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D966" w14:textId="226BE623" w:rsidR="009018F4" w:rsidRPr="009018F4" w:rsidRDefault="009018F4" w:rsidP="009018F4">
      <w:pPr>
        <w:spacing w:after="0"/>
        <w:jc w:val="right"/>
        <w:rPr>
          <w:rFonts w:ascii="Arial" w:hAnsi="Arial" w:cs="Arial"/>
        </w:rPr>
      </w:pPr>
      <w:r w:rsidRPr="009018F4">
        <w:rPr>
          <w:rFonts w:ascii="Arial" w:hAnsi="Arial" w:cs="Arial"/>
        </w:rPr>
        <w:t>APSTIPRINU</w:t>
      </w:r>
    </w:p>
    <w:p w14:paraId="2DD3543C" w14:textId="77777777" w:rsidR="009018F4" w:rsidRPr="009018F4" w:rsidRDefault="009018F4" w:rsidP="009018F4">
      <w:pPr>
        <w:spacing w:after="0"/>
        <w:jc w:val="right"/>
        <w:rPr>
          <w:rFonts w:ascii="Arial" w:hAnsi="Arial" w:cs="Arial"/>
        </w:rPr>
      </w:pPr>
      <w:r w:rsidRPr="009018F4">
        <w:rPr>
          <w:rFonts w:ascii="Arial" w:hAnsi="Arial" w:cs="Arial"/>
        </w:rPr>
        <w:t xml:space="preserve">Liepājas pirmsskolas izglītības </w:t>
      </w:r>
    </w:p>
    <w:p w14:paraId="4EFD7A25" w14:textId="1F535831" w:rsidR="009018F4" w:rsidRPr="009018F4" w:rsidRDefault="009018F4" w:rsidP="009018F4">
      <w:pPr>
        <w:spacing w:after="0"/>
        <w:jc w:val="right"/>
        <w:rPr>
          <w:rFonts w:ascii="Arial" w:hAnsi="Arial" w:cs="Arial"/>
        </w:rPr>
      </w:pPr>
      <w:r w:rsidRPr="009018F4">
        <w:rPr>
          <w:rFonts w:ascii="Arial" w:hAnsi="Arial" w:cs="Arial"/>
        </w:rPr>
        <w:t>iestādes “Stārķis” vadītāja</w:t>
      </w:r>
    </w:p>
    <w:p w14:paraId="24692DCA" w14:textId="2607F475" w:rsidR="009018F4" w:rsidRPr="009018F4" w:rsidRDefault="009018F4" w:rsidP="009018F4">
      <w:pPr>
        <w:spacing w:after="0"/>
        <w:jc w:val="right"/>
        <w:rPr>
          <w:rFonts w:ascii="Arial" w:hAnsi="Arial" w:cs="Arial"/>
        </w:rPr>
      </w:pPr>
      <w:r w:rsidRPr="009018F4">
        <w:rPr>
          <w:rFonts w:ascii="Arial" w:hAnsi="Arial" w:cs="Arial"/>
        </w:rPr>
        <w:t>___________ Anna Koliškina</w:t>
      </w:r>
    </w:p>
    <w:p w14:paraId="1A3A00CD" w14:textId="22AC70A3" w:rsidR="009018F4" w:rsidRPr="009018F4" w:rsidRDefault="003A176C" w:rsidP="009018F4">
      <w:pPr>
        <w:spacing w:after="0"/>
        <w:jc w:val="right"/>
        <w:rPr>
          <w:rFonts w:ascii="Arial" w:hAnsi="Arial" w:cs="Arial"/>
        </w:rPr>
      </w:pPr>
      <w:r>
        <w:rPr>
          <w:rFonts w:ascii="Arial" w:hAnsi="Arial" w:cs="Arial"/>
        </w:rPr>
        <w:t>2021.gada 05</w:t>
      </w:r>
      <w:r w:rsidR="009018F4" w:rsidRPr="009018F4">
        <w:rPr>
          <w:rFonts w:ascii="Arial" w:hAnsi="Arial" w:cs="Arial"/>
        </w:rPr>
        <w:t>.</w:t>
      </w:r>
      <w:r>
        <w:rPr>
          <w:rFonts w:ascii="Arial" w:hAnsi="Arial" w:cs="Arial"/>
        </w:rPr>
        <w:t>februārī</w:t>
      </w:r>
    </w:p>
    <w:p w14:paraId="1CF045D4" w14:textId="77777777" w:rsidR="009018F4" w:rsidRPr="009018F4" w:rsidRDefault="009018F4" w:rsidP="009018F4">
      <w:pPr>
        <w:spacing w:after="0"/>
        <w:jc w:val="right"/>
        <w:rPr>
          <w:rFonts w:ascii="Times New Roman" w:hAnsi="Times New Roman" w:cs="Times New Roman"/>
          <w:sz w:val="24"/>
          <w:szCs w:val="24"/>
        </w:rPr>
      </w:pPr>
    </w:p>
    <w:p w14:paraId="4522C3E3" w14:textId="77777777" w:rsidR="008E1196" w:rsidRPr="008E1196" w:rsidRDefault="008E1196" w:rsidP="008E1196">
      <w:pPr>
        <w:spacing w:after="0"/>
        <w:jc w:val="center"/>
        <w:rPr>
          <w:rFonts w:ascii="Arial" w:hAnsi="Arial" w:cs="Arial"/>
        </w:rPr>
      </w:pPr>
      <w:r w:rsidRPr="008E1196">
        <w:rPr>
          <w:rFonts w:ascii="Arial" w:hAnsi="Arial" w:cs="Arial"/>
        </w:rPr>
        <w:t>Kārtība, kādā tiek nodrošinātas Covid-19 infekcijas izplatības</w:t>
      </w:r>
    </w:p>
    <w:p w14:paraId="61C1B9F3" w14:textId="77777777" w:rsidR="0090265E" w:rsidRDefault="008E1196" w:rsidP="008E1196">
      <w:pPr>
        <w:spacing w:after="0"/>
        <w:jc w:val="center"/>
        <w:rPr>
          <w:rFonts w:ascii="Arial" w:hAnsi="Arial" w:cs="Arial"/>
        </w:rPr>
      </w:pPr>
      <w:r w:rsidRPr="008E1196">
        <w:rPr>
          <w:rFonts w:ascii="Arial" w:hAnsi="Arial" w:cs="Arial"/>
        </w:rPr>
        <w:t>ierobežošanas prasības izglītības iestādē</w:t>
      </w:r>
    </w:p>
    <w:p w14:paraId="60077AFD" w14:textId="77777777" w:rsidR="008E1196" w:rsidRDefault="008E1196" w:rsidP="008E1196">
      <w:pPr>
        <w:spacing w:after="0"/>
        <w:jc w:val="center"/>
        <w:rPr>
          <w:rFonts w:ascii="Arial" w:hAnsi="Arial" w:cs="Arial"/>
        </w:rPr>
      </w:pPr>
    </w:p>
    <w:p w14:paraId="1A062257" w14:textId="77777777" w:rsidR="008E1196" w:rsidRPr="008E1196" w:rsidRDefault="008E1196" w:rsidP="008E1196">
      <w:pPr>
        <w:spacing w:after="0"/>
        <w:jc w:val="right"/>
        <w:rPr>
          <w:rFonts w:ascii="Arial" w:hAnsi="Arial" w:cs="Arial"/>
          <w:i/>
          <w:sz w:val="18"/>
          <w:szCs w:val="18"/>
        </w:rPr>
      </w:pPr>
      <w:r w:rsidRPr="008E1196">
        <w:rPr>
          <w:rFonts w:ascii="Arial" w:hAnsi="Arial" w:cs="Arial"/>
          <w:i/>
          <w:sz w:val="18"/>
          <w:szCs w:val="18"/>
        </w:rPr>
        <w:t xml:space="preserve">Izdota saskaņā ar Ministru kabineta 2020. gada 9.jūnija </w:t>
      </w:r>
    </w:p>
    <w:p w14:paraId="786022B1" w14:textId="77777777" w:rsidR="008E1196" w:rsidRDefault="008E1196" w:rsidP="008E1196">
      <w:pPr>
        <w:spacing w:after="0"/>
        <w:jc w:val="right"/>
        <w:rPr>
          <w:rFonts w:ascii="Arial" w:hAnsi="Arial" w:cs="Arial"/>
          <w:i/>
          <w:sz w:val="18"/>
          <w:szCs w:val="18"/>
        </w:rPr>
      </w:pPr>
      <w:r w:rsidRPr="008E1196">
        <w:rPr>
          <w:rFonts w:ascii="Arial" w:hAnsi="Arial" w:cs="Arial"/>
          <w:i/>
          <w:sz w:val="18"/>
          <w:szCs w:val="18"/>
        </w:rPr>
        <w:t xml:space="preserve">noteikumu Nr.360 “Epidemioloģiskās drošības pasākumi </w:t>
      </w:r>
    </w:p>
    <w:p w14:paraId="289273B6" w14:textId="77777777" w:rsidR="00F96703" w:rsidRDefault="008E1196" w:rsidP="003A176C">
      <w:pPr>
        <w:spacing w:after="0"/>
        <w:jc w:val="right"/>
        <w:rPr>
          <w:rFonts w:ascii="Arial" w:hAnsi="Arial" w:cs="Arial"/>
          <w:i/>
          <w:sz w:val="18"/>
          <w:szCs w:val="18"/>
        </w:rPr>
      </w:pPr>
      <w:r w:rsidRPr="008E1196">
        <w:rPr>
          <w:rFonts w:ascii="Arial" w:hAnsi="Arial" w:cs="Arial"/>
          <w:i/>
          <w:sz w:val="18"/>
          <w:szCs w:val="18"/>
        </w:rPr>
        <w:t>Covid-19 infekcijas iz</w:t>
      </w:r>
      <w:r w:rsidR="003A176C">
        <w:rPr>
          <w:rFonts w:ascii="Arial" w:hAnsi="Arial" w:cs="Arial"/>
          <w:i/>
          <w:sz w:val="18"/>
          <w:szCs w:val="18"/>
        </w:rPr>
        <w:t>platības ierobežošanai”</w:t>
      </w:r>
      <w:r>
        <w:rPr>
          <w:rFonts w:ascii="Arial" w:hAnsi="Arial" w:cs="Arial"/>
          <w:i/>
          <w:sz w:val="18"/>
          <w:szCs w:val="18"/>
        </w:rPr>
        <w:t xml:space="preserve">, </w:t>
      </w:r>
    </w:p>
    <w:p w14:paraId="330E8484" w14:textId="77777777" w:rsidR="00F96703" w:rsidRDefault="00F96703" w:rsidP="003A176C">
      <w:pPr>
        <w:spacing w:after="0"/>
        <w:jc w:val="right"/>
        <w:rPr>
          <w:rFonts w:ascii="Arial" w:hAnsi="Arial" w:cs="Arial"/>
          <w:i/>
          <w:sz w:val="18"/>
          <w:szCs w:val="18"/>
        </w:rPr>
      </w:pPr>
      <w:r>
        <w:rPr>
          <w:rFonts w:ascii="Arial" w:hAnsi="Arial" w:cs="Arial"/>
          <w:i/>
          <w:sz w:val="18"/>
          <w:szCs w:val="18"/>
        </w:rPr>
        <w:t xml:space="preserve">MK 2020.gada 6.novembra rīkojumu Nr.655 </w:t>
      </w:r>
    </w:p>
    <w:p w14:paraId="14CBA0B1" w14:textId="77777777" w:rsidR="00F96703" w:rsidRDefault="00F96703" w:rsidP="003A176C">
      <w:pPr>
        <w:spacing w:after="0"/>
        <w:jc w:val="right"/>
        <w:rPr>
          <w:rFonts w:ascii="Arial" w:hAnsi="Arial" w:cs="Arial"/>
          <w:i/>
          <w:sz w:val="18"/>
          <w:szCs w:val="18"/>
        </w:rPr>
      </w:pPr>
      <w:r>
        <w:rPr>
          <w:rFonts w:ascii="Arial" w:hAnsi="Arial" w:cs="Arial"/>
          <w:i/>
          <w:sz w:val="18"/>
          <w:szCs w:val="18"/>
        </w:rPr>
        <w:t xml:space="preserve">“Par ārkārtējās situācijas izsludināšanu” </w:t>
      </w:r>
    </w:p>
    <w:p w14:paraId="567EBAD5" w14:textId="77777777" w:rsidR="00F96703" w:rsidRDefault="00F96703" w:rsidP="003A176C">
      <w:pPr>
        <w:spacing w:after="0"/>
        <w:jc w:val="right"/>
        <w:rPr>
          <w:rFonts w:ascii="Arial" w:hAnsi="Arial" w:cs="Arial"/>
          <w:i/>
          <w:sz w:val="18"/>
          <w:szCs w:val="18"/>
        </w:rPr>
      </w:pPr>
      <w:r>
        <w:rPr>
          <w:rFonts w:ascii="Arial" w:hAnsi="Arial" w:cs="Arial"/>
          <w:i/>
          <w:sz w:val="18"/>
          <w:szCs w:val="18"/>
        </w:rPr>
        <w:t xml:space="preserve">un 2021.gada 29.janvāra Liepājas pilsētas domes </w:t>
      </w:r>
    </w:p>
    <w:p w14:paraId="5E2C73BB" w14:textId="77777777" w:rsidR="00F96703" w:rsidRDefault="00F96703" w:rsidP="003A176C">
      <w:pPr>
        <w:spacing w:after="0"/>
        <w:jc w:val="right"/>
        <w:rPr>
          <w:rFonts w:ascii="Arial" w:hAnsi="Arial" w:cs="Arial"/>
          <w:i/>
          <w:sz w:val="18"/>
          <w:szCs w:val="18"/>
        </w:rPr>
      </w:pPr>
      <w:r>
        <w:rPr>
          <w:rFonts w:ascii="Arial" w:hAnsi="Arial" w:cs="Arial"/>
          <w:i/>
          <w:sz w:val="18"/>
          <w:szCs w:val="18"/>
        </w:rPr>
        <w:t xml:space="preserve">Krīzes vadības grupas lēmumu Nr.4 </w:t>
      </w:r>
    </w:p>
    <w:p w14:paraId="1A521B70" w14:textId="77777777" w:rsidR="00F96703" w:rsidRDefault="00F96703" w:rsidP="003A176C">
      <w:pPr>
        <w:spacing w:after="0"/>
        <w:jc w:val="right"/>
        <w:rPr>
          <w:rFonts w:ascii="Arial" w:hAnsi="Arial" w:cs="Arial"/>
          <w:i/>
          <w:sz w:val="18"/>
          <w:szCs w:val="18"/>
        </w:rPr>
      </w:pPr>
      <w:r>
        <w:rPr>
          <w:rFonts w:ascii="Arial" w:hAnsi="Arial" w:cs="Arial"/>
          <w:i/>
          <w:sz w:val="18"/>
          <w:szCs w:val="18"/>
        </w:rPr>
        <w:t xml:space="preserve">“Par vadlīnijām Covid-19 infekcijas ierobežošanas </w:t>
      </w:r>
    </w:p>
    <w:p w14:paraId="66D969ED" w14:textId="5AF360AB" w:rsidR="008E1196" w:rsidRDefault="00F96703" w:rsidP="003A176C">
      <w:pPr>
        <w:spacing w:after="0"/>
        <w:jc w:val="right"/>
        <w:rPr>
          <w:rFonts w:ascii="Arial" w:hAnsi="Arial" w:cs="Arial"/>
          <w:i/>
          <w:sz w:val="18"/>
          <w:szCs w:val="18"/>
        </w:rPr>
      </w:pPr>
      <w:r>
        <w:rPr>
          <w:rFonts w:ascii="Arial" w:hAnsi="Arial" w:cs="Arial"/>
          <w:i/>
          <w:sz w:val="18"/>
          <w:szCs w:val="18"/>
        </w:rPr>
        <w:t>prasību ievērošanai Liepājas pilsētas iestādēs”</w:t>
      </w:r>
    </w:p>
    <w:p w14:paraId="3DC19226" w14:textId="77777777" w:rsidR="008E1196" w:rsidRDefault="008E1196" w:rsidP="008E1196">
      <w:pPr>
        <w:spacing w:after="0"/>
        <w:jc w:val="right"/>
        <w:rPr>
          <w:rFonts w:ascii="Arial" w:hAnsi="Arial" w:cs="Arial"/>
          <w:i/>
          <w:sz w:val="18"/>
          <w:szCs w:val="18"/>
        </w:rPr>
      </w:pPr>
    </w:p>
    <w:p w14:paraId="4610889B" w14:textId="77777777" w:rsidR="008E1196" w:rsidRPr="00B46C8D" w:rsidRDefault="008E1196" w:rsidP="008E1196">
      <w:pPr>
        <w:spacing w:after="0"/>
        <w:jc w:val="center"/>
        <w:rPr>
          <w:rFonts w:ascii="Arial" w:hAnsi="Arial" w:cs="Arial"/>
          <w:b/>
        </w:rPr>
      </w:pPr>
      <w:r w:rsidRPr="00B46C8D">
        <w:rPr>
          <w:rFonts w:ascii="Arial" w:hAnsi="Arial" w:cs="Arial"/>
          <w:b/>
        </w:rPr>
        <w:t>I.VISPĀRĪGIE JAUTĀJUMI</w:t>
      </w:r>
    </w:p>
    <w:p w14:paraId="0355831F" w14:textId="77777777" w:rsidR="008E1196" w:rsidRDefault="008E1196" w:rsidP="008E1196">
      <w:pPr>
        <w:spacing w:after="0"/>
        <w:rPr>
          <w:rFonts w:ascii="Arial" w:hAnsi="Arial" w:cs="Arial"/>
          <w:sz w:val="18"/>
          <w:szCs w:val="18"/>
        </w:rPr>
      </w:pPr>
    </w:p>
    <w:p w14:paraId="7E898C8A" w14:textId="02F4802C" w:rsidR="008E1196" w:rsidRPr="00952AFC" w:rsidRDefault="008E1196" w:rsidP="00B46C8D">
      <w:pPr>
        <w:pStyle w:val="Sarakstarindkopa"/>
        <w:numPr>
          <w:ilvl w:val="0"/>
          <w:numId w:val="2"/>
        </w:numPr>
        <w:spacing w:after="0"/>
        <w:jc w:val="both"/>
        <w:rPr>
          <w:rFonts w:ascii="Arial" w:hAnsi="Arial" w:cs="Arial"/>
        </w:rPr>
      </w:pPr>
      <w:r w:rsidRPr="00952AFC">
        <w:rPr>
          <w:rFonts w:ascii="Arial" w:hAnsi="Arial" w:cs="Arial"/>
        </w:rPr>
        <w:t xml:space="preserve">Kārtība nodrošina vienotu kārtību Covid-19 infekcijas izplatīšanās ierobežošanu izglītības iestādē, kas ir saistoša visiem </w:t>
      </w:r>
      <w:r w:rsidR="003A5062">
        <w:rPr>
          <w:rFonts w:ascii="Arial" w:hAnsi="Arial" w:cs="Arial"/>
        </w:rPr>
        <w:t>pirmsskolas iestāžu</w:t>
      </w:r>
      <w:r w:rsidRPr="00952AFC">
        <w:rPr>
          <w:rFonts w:ascii="Arial" w:hAnsi="Arial" w:cs="Arial"/>
        </w:rPr>
        <w:t xml:space="preserve"> darbiniekiem </w:t>
      </w:r>
      <w:r w:rsidR="00B46C8D" w:rsidRPr="00952AFC">
        <w:rPr>
          <w:rFonts w:ascii="Arial" w:hAnsi="Arial" w:cs="Arial"/>
        </w:rPr>
        <w:t>un izglīt</w:t>
      </w:r>
      <w:r w:rsidR="00C44306">
        <w:rPr>
          <w:rFonts w:ascii="Arial" w:hAnsi="Arial" w:cs="Arial"/>
        </w:rPr>
        <w:t xml:space="preserve">ojamo likumiskajiem pārstāvjiem </w:t>
      </w:r>
      <w:r w:rsidR="003A5062">
        <w:rPr>
          <w:rFonts w:ascii="Arial" w:hAnsi="Arial" w:cs="Arial"/>
        </w:rPr>
        <w:t xml:space="preserve">(turpmāk – vecākiem) </w:t>
      </w:r>
      <w:r w:rsidR="00C44306">
        <w:rPr>
          <w:rFonts w:ascii="Arial" w:hAnsi="Arial" w:cs="Arial"/>
        </w:rPr>
        <w:t>un izglītojamiem.</w:t>
      </w:r>
    </w:p>
    <w:p w14:paraId="7DE17B33" w14:textId="4AD222A9" w:rsidR="00B46C8D" w:rsidRPr="00952AFC" w:rsidRDefault="00B46C8D" w:rsidP="00B46C8D">
      <w:pPr>
        <w:pStyle w:val="Sarakstarindkopa"/>
        <w:numPr>
          <w:ilvl w:val="0"/>
          <w:numId w:val="2"/>
        </w:numPr>
        <w:spacing w:after="0"/>
        <w:jc w:val="both"/>
        <w:rPr>
          <w:rFonts w:ascii="Arial" w:hAnsi="Arial" w:cs="Arial"/>
        </w:rPr>
      </w:pPr>
      <w:r w:rsidRPr="00952AFC">
        <w:rPr>
          <w:rFonts w:ascii="Arial" w:hAnsi="Arial" w:cs="Arial"/>
        </w:rPr>
        <w:t>Kārtībā noteiktas higiēnas, distancēšanās prasības, izglītojamo un darbinieku veselības stāvokļa uzraudzības prasības, ka arī informēšanu par nepieciešamību sekot veselības stāvoklim, p</w:t>
      </w:r>
      <w:r w:rsidR="003A5062">
        <w:rPr>
          <w:rFonts w:ascii="Arial" w:hAnsi="Arial" w:cs="Arial"/>
        </w:rPr>
        <w:t>ar Covid-19 simptomiem un individu</w:t>
      </w:r>
      <w:r w:rsidRPr="00952AFC">
        <w:rPr>
          <w:rFonts w:ascii="Arial" w:hAnsi="Arial" w:cs="Arial"/>
        </w:rPr>
        <w:t>āliem profilakses pasākumiem un rīcību.</w:t>
      </w:r>
    </w:p>
    <w:p w14:paraId="4E40480A" w14:textId="5CF33B73" w:rsidR="00952AFC" w:rsidRPr="00952AFC" w:rsidRDefault="00952AFC" w:rsidP="00952AFC">
      <w:pPr>
        <w:pStyle w:val="Sarakstarindkopa"/>
        <w:numPr>
          <w:ilvl w:val="0"/>
          <w:numId w:val="2"/>
        </w:numPr>
        <w:spacing w:after="200" w:line="240" w:lineRule="auto"/>
        <w:jc w:val="both"/>
        <w:rPr>
          <w:rFonts w:ascii="Arial" w:hAnsi="Arial" w:cs="Arial"/>
        </w:rPr>
      </w:pPr>
      <w:r w:rsidRPr="00952AFC">
        <w:rPr>
          <w:rFonts w:ascii="Arial" w:hAnsi="Arial" w:cs="Arial"/>
        </w:rPr>
        <w:t xml:space="preserve">Kārtības ievērošanas uzraudzību un kontroli veic </w:t>
      </w:r>
      <w:r w:rsidR="003A5062">
        <w:rPr>
          <w:rFonts w:ascii="Arial" w:hAnsi="Arial" w:cs="Arial"/>
        </w:rPr>
        <w:t>iestādes vadītājs</w:t>
      </w:r>
      <w:r w:rsidRPr="00952AFC">
        <w:rPr>
          <w:rFonts w:ascii="Arial" w:hAnsi="Arial" w:cs="Arial"/>
        </w:rPr>
        <w:t xml:space="preserve"> un medicīnas māsa vai ar rīkojumu iecelta atbildīgā persona.</w:t>
      </w:r>
      <w:r w:rsidR="00402789">
        <w:rPr>
          <w:rFonts w:ascii="Arial" w:hAnsi="Arial" w:cs="Arial"/>
        </w:rPr>
        <w:t xml:space="preserve"> Atbildīgā persona </w:t>
      </w:r>
      <w:r w:rsidR="003A5062">
        <w:rPr>
          <w:rFonts w:ascii="Arial" w:hAnsi="Arial" w:cs="Arial"/>
        </w:rPr>
        <w:t>informē vecākus un a</w:t>
      </w:r>
      <w:r w:rsidR="00402789">
        <w:rPr>
          <w:rFonts w:ascii="Arial" w:hAnsi="Arial" w:cs="Arial"/>
        </w:rPr>
        <w:t xml:space="preserve">pmāca izglītojamos par higiēnas prasību ievērošanu un izpildi, personīgo atbildību par veselības stāvokļa uzraudzību, šajā kārtībā noteikto uzturēšanās kārtību un distancēšanās ievērošanu. </w:t>
      </w:r>
    </w:p>
    <w:p w14:paraId="131892DC" w14:textId="7C709167" w:rsidR="00952AFC" w:rsidRPr="00952AFC" w:rsidRDefault="003A5062" w:rsidP="00952AFC">
      <w:pPr>
        <w:pStyle w:val="Sarakstarindkopa"/>
        <w:numPr>
          <w:ilvl w:val="0"/>
          <w:numId w:val="2"/>
        </w:numPr>
        <w:spacing w:after="200" w:line="240" w:lineRule="auto"/>
        <w:jc w:val="both"/>
        <w:rPr>
          <w:rFonts w:ascii="Arial" w:hAnsi="Arial" w:cs="Arial"/>
        </w:rPr>
      </w:pPr>
      <w:r>
        <w:rPr>
          <w:rFonts w:ascii="Arial" w:hAnsi="Arial" w:cs="Arial"/>
        </w:rPr>
        <w:t>Iestādē</w:t>
      </w:r>
      <w:r w:rsidR="00952AFC" w:rsidRPr="00952AFC">
        <w:rPr>
          <w:rFonts w:ascii="Arial" w:hAnsi="Arial" w:cs="Arial"/>
        </w:rPr>
        <w:t xml:space="preserve"> netiek pieļauta personu ar  elpceļu infekcijas slimību pazīmēm (drudzis, klepus, elpas trūkums) klātbūtne.</w:t>
      </w:r>
    </w:p>
    <w:p w14:paraId="400585A7" w14:textId="77777777" w:rsidR="00F72150" w:rsidRDefault="003A5062" w:rsidP="00F72150">
      <w:pPr>
        <w:pStyle w:val="Sarakstarindkopa"/>
        <w:numPr>
          <w:ilvl w:val="0"/>
          <w:numId w:val="2"/>
        </w:numPr>
        <w:spacing w:after="200" w:line="240" w:lineRule="auto"/>
        <w:jc w:val="both"/>
        <w:rPr>
          <w:rFonts w:ascii="Arial" w:hAnsi="Arial" w:cs="Arial"/>
        </w:rPr>
      </w:pPr>
      <w:r>
        <w:rPr>
          <w:rFonts w:ascii="Arial" w:hAnsi="Arial" w:cs="Arial"/>
        </w:rPr>
        <w:t>Iestādē</w:t>
      </w:r>
      <w:r w:rsidR="00952AFC" w:rsidRPr="00952AFC">
        <w:rPr>
          <w:rFonts w:ascii="Arial" w:hAnsi="Arial" w:cs="Arial"/>
        </w:rPr>
        <w:t xml:space="preserve"> netiek uzņemts bērns ar elpceļu infekcijas slimības pazīmēm.</w:t>
      </w:r>
    </w:p>
    <w:p w14:paraId="1B38BD59" w14:textId="29361F13" w:rsidR="00F72150" w:rsidRDefault="00F72150" w:rsidP="00F72150">
      <w:pPr>
        <w:pStyle w:val="Sarakstarindkopa"/>
        <w:numPr>
          <w:ilvl w:val="0"/>
          <w:numId w:val="2"/>
        </w:numPr>
        <w:spacing w:after="200" w:line="240" w:lineRule="auto"/>
        <w:jc w:val="both"/>
        <w:rPr>
          <w:rFonts w:ascii="Arial" w:hAnsi="Arial" w:cs="Arial"/>
        </w:rPr>
      </w:pPr>
      <w:r w:rsidRPr="00F72150">
        <w:rPr>
          <w:rFonts w:ascii="Arial" w:hAnsi="Arial" w:cs="Arial"/>
        </w:rPr>
        <w:t>Ar kārtību tiek iepazīstināti visi iestādes darbinieki, ko apliecina operatīvās sanāksmes protokols, un izglītojamo likumiskie pārstāvji, iepazīstinoties  ar kārtību iestādes tīmekļa vietnē.</w:t>
      </w:r>
    </w:p>
    <w:p w14:paraId="1C52DA52" w14:textId="5E1F5C19" w:rsidR="00F72150" w:rsidRPr="00F72150" w:rsidRDefault="00F72150" w:rsidP="00F72150">
      <w:pPr>
        <w:pStyle w:val="Sarakstarindkopa"/>
        <w:numPr>
          <w:ilvl w:val="0"/>
          <w:numId w:val="2"/>
        </w:numPr>
        <w:spacing w:after="200" w:line="240" w:lineRule="auto"/>
        <w:jc w:val="both"/>
        <w:rPr>
          <w:rFonts w:ascii="Arial" w:hAnsi="Arial" w:cs="Arial"/>
        </w:rPr>
      </w:pPr>
      <w:r>
        <w:rPr>
          <w:rFonts w:ascii="Arial" w:hAnsi="Arial" w:cs="Arial"/>
        </w:rPr>
        <w:t xml:space="preserve">Ņemot vērā saslimstības rādītājus gan valstī kopumā, gan Liepājas pilsētā, līdz saslimstības rādītāju mazināšanas brīdim un kamēr spēkā valstī noteiktie ierobežojumi Covid-19 saslimstības mazināšanai, obligāti ievērojami visi Covid-19 izplatības novēršanas pamatprincipi. </w:t>
      </w:r>
    </w:p>
    <w:p w14:paraId="30633C79" w14:textId="77777777" w:rsidR="00F72150" w:rsidRPr="00F72150" w:rsidRDefault="00F72150" w:rsidP="00F72150">
      <w:pPr>
        <w:spacing w:after="200" w:line="240" w:lineRule="auto"/>
        <w:jc w:val="both"/>
        <w:rPr>
          <w:rFonts w:ascii="Arial" w:hAnsi="Arial" w:cs="Arial"/>
        </w:rPr>
      </w:pPr>
    </w:p>
    <w:p w14:paraId="4C7D83EB" w14:textId="77777777" w:rsidR="00C326FC" w:rsidRPr="00C326FC" w:rsidRDefault="00C326FC" w:rsidP="00546161">
      <w:pPr>
        <w:pStyle w:val="Sarakstarindkopa"/>
        <w:spacing w:after="0"/>
        <w:ind w:left="360"/>
        <w:rPr>
          <w:rFonts w:ascii="Arial" w:hAnsi="Arial" w:cs="Arial"/>
          <w:b/>
        </w:rPr>
      </w:pPr>
    </w:p>
    <w:p w14:paraId="58D0DF17" w14:textId="77777777" w:rsidR="00B46C8D" w:rsidRDefault="00952AFC" w:rsidP="00952AFC">
      <w:pPr>
        <w:spacing w:after="0"/>
        <w:ind w:left="360"/>
        <w:jc w:val="center"/>
        <w:rPr>
          <w:rFonts w:ascii="Arial" w:hAnsi="Arial" w:cs="Arial"/>
          <w:b/>
        </w:rPr>
      </w:pPr>
      <w:r w:rsidRPr="00952AFC">
        <w:rPr>
          <w:rFonts w:ascii="Arial" w:hAnsi="Arial" w:cs="Arial"/>
          <w:b/>
        </w:rPr>
        <w:t>II. VESELĪBAS STĀVOKĻA UZRAUDZĪBA</w:t>
      </w:r>
      <w:r w:rsidR="00B5360A">
        <w:rPr>
          <w:rFonts w:ascii="Arial" w:hAnsi="Arial" w:cs="Arial"/>
          <w:b/>
        </w:rPr>
        <w:t xml:space="preserve"> UN RĪCĪBA</w:t>
      </w:r>
    </w:p>
    <w:p w14:paraId="600B5051" w14:textId="77777777" w:rsidR="00B323D4" w:rsidRDefault="00B323D4" w:rsidP="00952AFC">
      <w:pPr>
        <w:spacing w:after="0"/>
        <w:ind w:left="360"/>
        <w:jc w:val="center"/>
        <w:rPr>
          <w:rFonts w:ascii="Arial" w:hAnsi="Arial" w:cs="Arial"/>
          <w:b/>
        </w:rPr>
      </w:pPr>
    </w:p>
    <w:p w14:paraId="2D1520E6" w14:textId="77777777" w:rsidR="00952AFC" w:rsidRPr="00B323D4" w:rsidRDefault="00B323D4" w:rsidP="00952AFC">
      <w:pPr>
        <w:pStyle w:val="Sarakstarindkopa"/>
        <w:numPr>
          <w:ilvl w:val="0"/>
          <w:numId w:val="2"/>
        </w:numPr>
        <w:spacing w:after="0"/>
        <w:rPr>
          <w:rFonts w:ascii="Arial" w:hAnsi="Arial" w:cs="Arial"/>
        </w:rPr>
      </w:pPr>
      <w:r w:rsidRPr="00B323D4">
        <w:rPr>
          <w:rFonts w:ascii="Arial" w:hAnsi="Arial" w:cs="Arial"/>
        </w:rPr>
        <w:t>Izglītojamā veselības stāvokļa uzraudzība:</w:t>
      </w:r>
    </w:p>
    <w:p w14:paraId="1E9BD97E" w14:textId="61945CFC" w:rsidR="00B323D4" w:rsidRDefault="00B323D4" w:rsidP="00DD1452">
      <w:pPr>
        <w:pStyle w:val="Sarakstarindkopa"/>
        <w:numPr>
          <w:ilvl w:val="1"/>
          <w:numId w:val="2"/>
        </w:numPr>
        <w:spacing w:after="0"/>
        <w:jc w:val="both"/>
        <w:rPr>
          <w:rFonts w:ascii="Arial" w:hAnsi="Arial" w:cs="Arial"/>
        </w:rPr>
      </w:pPr>
      <w:r>
        <w:rPr>
          <w:rFonts w:ascii="Arial" w:hAnsi="Arial" w:cs="Arial"/>
        </w:rPr>
        <w:t xml:space="preserve">Pirms ierašanās </w:t>
      </w:r>
      <w:r w:rsidR="00493B45">
        <w:rPr>
          <w:rFonts w:ascii="Arial" w:hAnsi="Arial" w:cs="Arial"/>
        </w:rPr>
        <w:t>iestādē</w:t>
      </w:r>
      <w:r>
        <w:rPr>
          <w:rFonts w:ascii="Arial" w:hAnsi="Arial" w:cs="Arial"/>
        </w:rPr>
        <w:t>, izglītojamo veselības stāvokļa uzraudzība primāri balstās uz izglītojamā likumiskā pārstāvja atbildību</w:t>
      </w:r>
      <w:r w:rsidR="00EB35EF">
        <w:rPr>
          <w:rFonts w:ascii="Arial" w:hAnsi="Arial" w:cs="Arial"/>
        </w:rPr>
        <w:t>.</w:t>
      </w:r>
    </w:p>
    <w:p w14:paraId="5BF38A9E" w14:textId="027DD0EB" w:rsidR="00B323D4" w:rsidRDefault="00B323D4" w:rsidP="00DD1452">
      <w:pPr>
        <w:pStyle w:val="Sarakstarindkopa"/>
        <w:numPr>
          <w:ilvl w:val="1"/>
          <w:numId w:val="2"/>
        </w:numPr>
        <w:spacing w:after="0"/>
        <w:jc w:val="both"/>
        <w:rPr>
          <w:rFonts w:ascii="Arial" w:hAnsi="Arial" w:cs="Arial"/>
        </w:rPr>
      </w:pPr>
      <w:r>
        <w:rPr>
          <w:rFonts w:ascii="Arial" w:hAnsi="Arial" w:cs="Arial"/>
        </w:rPr>
        <w:t xml:space="preserve">Izglītojamo likumiskajam pārstāvim jāizvērtē bērna veselības stāvoklis un ja bērnam novērojamas infekciju slimības pazīmes, īpaši augšējo elpceļu </w:t>
      </w:r>
      <w:r>
        <w:rPr>
          <w:rFonts w:ascii="Arial" w:hAnsi="Arial" w:cs="Arial"/>
        </w:rPr>
        <w:lastRenderedPageBreak/>
        <w:t xml:space="preserve">saslimšanas pazīmes, pieņemt lēmumu nevest bērnu uz </w:t>
      </w:r>
      <w:r w:rsidR="00493B45">
        <w:rPr>
          <w:rFonts w:ascii="Arial" w:hAnsi="Arial" w:cs="Arial"/>
        </w:rPr>
        <w:t>iestādi</w:t>
      </w:r>
      <w:r>
        <w:rPr>
          <w:rFonts w:ascii="Arial" w:hAnsi="Arial" w:cs="Arial"/>
        </w:rPr>
        <w:t>.</w:t>
      </w:r>
      <w:r w:rsidR="00EB35EF">
        <w:rPr>
          <w:rFonts w:ascii="Arial" w:hAnsi="Arial" w:cs="Arial"/>
        </w:rPr>
        <w:t xml:space="preserve"> Ja izglītojamam raksturīgas alerģiskas reakcijas vai citas fizioloģiskas īpatnības, kas izpaužas līdzīgi augšējo elpceļu slimībām, mācību gada sākumā par to jāinformē </w:t>
      </w:r>
      <w:r w:rsidR="00493B45">
        <w:rPr>
          <w:rFonts w:ascii="Arial" w:hAnsi="Arial" w:cs="Arial"/>
        </w:rPr>
        <w:t>iestādes</w:t>
      </w:r>
      <w:r w:rsidR="00EB35EF">
        <w:rPr>
          <w:rFonts w:ascii="Arial" w:hAnsi="Arial" w:cs="Arial"/>
        </w:rPr>
        <w:t xml:space="preserve"> atbildīgā persona, iesniedzot ārsta izziņu.</w:t>
      </w:r>
    </w:p>
    <w:p w14:paraId="2919B30E" w14:textId="4AA440EC" w:rsidR="00B323D4" w:rsidRDefault="00B323D4" w:rsidP="00DD1452">
      <w:pPr>
        <w:pStyle w:val="Sarakstarindkopa"/>
        <w:numPr>
          <w:ilvl w:val="1"/>
          <w:numId w:val="2"/>
        </w:numPr>
        <w:spacing w:after="0"/>
        <w:jc w:val="both"/>
        <w:rPr>
          <w:rFonts w:ascii="Arial" w:hAnsi="Arial" w:cs="Arial"/>
        </w:rPr>
      </w:pPr>
      <w:r>
        <w:rPr>
          <w:rFonts w:ascii="Arial" w:hAnsi="Arial" w:cs="Arial"/>
        </w:rPr>
        <w:t xml:space="preserve">Izglītojamais nedrīkst apmeklēt </w:t>
      </w:r>
      <w:r w:rsidR="00493B45">
        <w:rPr>
          <w:rFonts w:ascii="Arial" w:hAnsi="Arial" w:cs="Arial"/>
        </w:rPr>
        <w:t>izglītības iestāde</w:t>
      </w:r>
      <w:r>
        <w:rPr>
          <w:rFonts w:ascii="Arial" w:hAnsi="Arial" w:cs="Arial"/>
        </w:rPr>
        <w:t xml:space="preserve">, ja kādam no ģimenes locekļiem, ar kuriem dzīvo kopā, </w:t>
      </w:r>
      <w:r w:rsidR="00915414">
        <w:rPr>
          <w:rFonts w:ascii="Arial" w:hAnsi="Arial" w:cs="Arial"/>
        </w:rPr>
        <w:t xml:space="preserve">vai grupā, kuru apmeklē bērns, </w:t>
      </w:r>
      <w:r>
        <w:rPr>
          <w:rFonts w:ascii="Arial" w:hAnsi="Arial" w:cs="Arial"/>
        </w:rPr>
        <w:t>piemērota stingra mājas karantīna un Slimību profilakses un kontroles centrs (turpmāk – SPKC) izglītojamo noteicis par kontaktpersonu. Apmeklējuma aizlieguma ilgumu nosaka SPKC.</w:t>
      </w:r>
    </w:p>
    <w:p w14:paraId="59F6E9E4" w14:textId="3BF5B93A" w:rsidR="00B323D4" w:rsidRDefault="00B323D4" w:rsidP="00DD1452">
      <w:pPr>
        <w:pStyle w:val="Sarakstarindkopa"/>
        <w:numPr>
          <w:ilvl w:val="1"/>
          <w:numId w:val="2"/>
        </w:numPr>
        <w:spacing w:after="0"/>
        <w:jc w:val="both"/>
        <w:rPr>
          <w:rFonts w:ascii="Arial" w:hAnsi="Arial" w:cs="Arial"/>
        </w:rPr>
      </w:pPr>
      <w:r>
        <w:rPr>
          <w:rFonts w:ascii="Arial" w:hAnsi="Arial" w:cs="Arial"/>
        </w:rPr>
        <w:t xml:space="preserve">Ja izglītojamā mājsaimniecības loceklim noteikta 14 dienu pašizolācija un mājsaimniecības loceklim nav slimības pazīmju, izglītojamais drīkst apmeklēt </w:t>
      </w:r>
      <w:r w:rsidR="00493B45">
        <w:rPr>
          <w:rFonts w:ascii="Arial" w:hAnsi="Arial" w:cs="Arial"/>
        </w:rPr>
        <w:t>izglītības iestāde</w:t>
      </w:r>
      <w:r>
        <w:rPr>
          <w:rFonts w:ascii="Arial" w:hAnsi="Arial" w:cs="Arial"/>
        </w:rPr>
        <w:t xml:space="preserve">. Ja pašizolācijā esošajai personai parādās slimības pazīmes, izglītojamais nedrīkst apmeklēt </w:t>
      </w:r>
      <w:r w:rsidR="00493B45">
        <w:rPr>
          <w:rFonts w:ascii="Arial" w:hAnsi="Arial" w:cs="Arial"/>
        </w:rPr>
        <w:t>iestāde</w:t>
      </w:r>
      <w:r>
        <w:rPr>
          <w:rFonts w:ascii="Arial" w:hAnsi="Arial" w:cs="Arial"/>
        </w:rPr>
        <w:t>, kamēr nav noskaidrots slimības pazīmju iemesls.</w:t>
      </w:r>
    </w:p>
    <w:p w14:paraId="7077A671" w14:textId="1A5B7B8C" w:rsidR="00B323D4" w:rsidRDefault="00B323D4" w:rsidP="00BB7E73">
      <w:pPr>
        <w:pStyle w:val="Sarakstarindkopa"/>
        <w:numPr>
          <w:ilvl w:val="1"/>
          <w:numId w:val="2"/>
        </w:numPr>
        <w:spacing w:after="0"/>
        <w:jc w:val="both"/>
        <w:rPr>
          <w:rFonts w:ascii="Arial" w:hAnsi="Arial" w:cs="Arial"/>
        </w:rPr>
      </w:pPr>
      <w:r>
        <w:rPr>
          <w:rFonts w:ascii="Arial" w:hAnsi="Arial" w:cs="Arial"/>
        </w:rPr>
        <w:t xml:space="preserve">Izglītojamais nedrīkst apmeklēt </w:t>
      </w:r>
      <w:r w:rsidR="00D56A4B">
        <w:rPr>
          <w:rFonts w:ascii="Arial" w:hAnsi="Arial" w:cs="Arial"/>
        </w:rPr>
        <w:t>iestāde</w:t>
      </w:r>
      <w:r>
        <w:rPr>
          <w:rFonts w:ascii="Arial" w:hAnsi="Arial" w:cs="Arial"/>
        </w:rPr>
        <w:t xml:space="preserve"> 14 dienas pēc atgriešanās no valsts, pēc kuras apmeklēšanas atbilstoši SPKC norādījumiem jāievēro 14 dienu pašizolācija</w:t>
      </w:r>
      <w:r w:rsidR="00BB7E73">
        <w:rPr>
          <w:rFonts w:ascii="Arial" w:hAnsi="Arial" w:cs="Arial"/>
        </w:rPr>
        <w:t xml:space="preserve">. </w:t>
      </w:r>
    </w:p>
    <w:p w14:paraId="39393C5B" w14:textId="77777777" w:rsidR="00BB7E73" w:rsidRDefault="00BB7E73" w:rsidP="00BB7E73">
      <w:pPr>
        <w:pStyle w:val="Sarakstarindkopa"/>
        <w:numPr>
          <w:ilvl w:val="1"/>
          <w:numId w:val="2"/>
        </w:numPr>
        <w:spacing w:after="0"/>
        <w:jc w:val="both"/>
        <w:rPr>
          <w:rFonts w:ascii="Arial" w:hAnsi="Arial" w:cs="Arial"/>
        </w:rPr>
      </w:pPr>
      <w:r>
        <w:rPr>
          <w:rFonts w:ascii="Arial" w:hAnsi="Arial" w:cs="Arial"/>
        </w:rPr>
        <w:t>Izglītojamā likumiskajam pārstāvim jānodrošina, ka tam līdzi ir sejas aizsegs, ko izmantot nepieciešamības gadījumā.</w:t>
      </w:r>
    </w:p>
    <w:p w14:paraId="63CD39E9" w14:textId="498E8569" w:rsidR="00BB7E73" w:rsidRDefault="00BB7E73" w:rsidP="00BB7E73">
      <w:pPr>
        <w:pStyle w:val="Sarakstarindkopa"/>
        <w:numPr>
          <w:ilvl w:val="0"/>
          <w:numId w:val="2"/>
        </w:numPr>
        <w:spacing w:after="0"/>
        <w:jc w:val="both"/>
        <w:rPr>
          <w:rFonts w:ascii="Arial" w:hAnsi="Arial" w:cs="Arial"/>
        </w:rPr>
      </w:pPr>
      <w:r>
        <w:rPr>
          <w:rFonts w:ascii="Arial" w:hAnsi="Arial" w:cs="Arial"/>
        </w:rPr>
        <w:t xml:space="preserve">Izglītojamā veselības stāvokļa uzraudzība </w:t>
      </w:r>
      <w:r w:rsidR="00814C66">
        <w:rPr>
          <w:rFonts w:ascii="Arial" w:hAnsi="Arial" w:cs="Arial"/>
        </w:rPr>
        <w:t>izglītības iestādē</w:t>
      </w:r>
      <w:r>
        <w:rPr>
          <w:rFonts w:ascii="Arial" w:hAnsi="Arial" w:cs="Arial"/>
        </w:rPr>
        <w:t>:</w:t>
      </w:r>
    </w:p>
    <w:p w14:paraId="53338B17" w14:textId="76BD5236" w:rsidR="00BB7E73" w:rsidRDefault="00814C66" w:rsidP="00BB7E73">
      <w:pPr>
        <w:pStyle w:val="Sarakstarindkopa"/>
        <w:numPr>
          <w:ilvl w:val="1"/>
          <w:numId w:val="2"/>
        </w:numPr>
        <w:spacing w:after="0"/>
        <w:jc w:val="both"/>
        <w:rPr>
          <w:rFonts w:ascii="Arial" w:hAnsi="Arial" w:cs="Arial"/>
        </w:rPr>
      </w:pPr>
      <w:r>
        <w:rPr>
          <w:rFonts w:ascii="Arial" w:hAnsi="Arial" w:cs="Arial"/>
        </w:rPr>
        <w:t>Grupu skolotājs</w:t>
      </w:r>
      <w:r w:rsidR="00BB7E73">
        <w:rPr>
          <w:rFonts w:ascii="Arial" w:hAnsi="Arial" w:cs="Arial"/>
        </w:rPr>
        <w:t xml:space="preserve"> un </w:t>
      </w:r>
      <w:r>
        <w:rPr>
          <w:rFonts w:ascii="Arial" w:hAnsi="Arial" w:cs="Arial"/>
        </w:rPr>
        <w:t>iestādes medicīnas māsa</w:t>
      </w:r>
      <w:r w:rsidR="00BB7E73">
        <w:rPr>
          <w:rFonts w:ascii="Arial" w:hAnsi="Arial" w:cs="Arial"/>
        </w:rPr>
        <w:t xml:space="preserve"> pastiprināti pievērš uzmanību izglītojamo veselības stāvoklim.</w:t>
      </w:r>
    </w:p>
    <w:p w14:paraId="7B6BDD53" w14:textId="2E247694" w:rsidR="00BB7E73" w:rsidRDefault="00BB7E73" w:rsidP="00BB7E73">
      <w:pPr>
        <w:pStyle w:val="Sarakstarindkopa"/>
        <w:numPr>
          <w:ilvl w:val="1"/>
          <w:numId w:val="2"/>
        </w:numPr>
        <w:spacing w:after="0"/>
        <w:jc w:val="both"/>
        <w:rPr>
          <w:rFonts w:ascii="Arial" w:hAnsi="Arial" w:cs="Arial"/>
        </w:rPr>
      </w:pPr>
      <w:r>
        <w:rPr>
          <w:rFonts w:ascii="Arial" w:hAnsi="Arial" w:cs="Arial"/>
        </w:rPr>
        <w:t xml:space="preserve">Ja izglītojamam, atrodoties </w:t>
      </w:r>
      <w:r w:rsidR="00814C66">
        <w:rPr>
          <w:rFonts w:ascii="Arial" w:hAnsi="Arial" w:cs="Arial"/>
        </w:rPr>
        <w:t>iestādē</w:t>
      </w:r>
      <w:r>
        <w:rPr>
          <w:rFonts w:ascii="Arial" w:hAnsi="Arial" w:cs="Arial"/>
        </w:rPr>
        <w:t xml:space="preserve"> parādās slimības pazīmes, medmāsa vai atbildīgā persona nodrošina izglītojamā izolāciju atsevišķā telpā. Ja šādas telpas nav, izglītojamais izolējams </w:t>
      </w:r>
      <w:r w:rsidR="00814C66">
        <w:rPr>
          <w:rFonts w:ascii="Arial" w:hAnsi="Arial" w:cs="Arial"/>
        </w:rPr>
        <w:t>iestādes</w:t>
      </w:r>
      <w:r>
        <w:rPr>
          <w:rFonts w:ascii="Arial" w:hAnsi="Arial" w:cs="Arial"/>
        </w:rPr>
        <w:t xml:space="preserve"> norādīta vietā, kur nav cilvēku kustība.</w:t>
      </w:r>
    </w:p>
    <w:p w14:paraId="7416AF89" w14:textId="79A01B17" w:rsidR="00BB7E73" w:rsidRDefault="00BB7E73" w:rsidP="00BB7E73">
      <w:pPr>
        <w:pStyle w:val="Sarakstarindkopa"/>
        <w:numPr>
          <w:ilvl w:val="1"/>
          <w:numId w:val="2"/>
        </w:numPr>
        <w:spacing w:after="0"/>
        <w:jc w:val="both"/>
        <w:rPr>
          <w:rFonts w:ascii="Arial" w:hAnsi="Arial" w:cs="Arial"/>
        </w:rPr>
      </w:pPr>
      <w:r>
        <w:rPr>
          <w:rFonts w:ascii="Arial" w:hAnsi="Arial" w:cs="Arial"/>
        </w:rPr>
        <w:t xml:space="preserve">Izglītojamais izmanto savu sejas aizsegu, ja tāda nav, to nodrošina </w:t>
      </w:r>
      <w:r w:rsidR="00814C66">
        <w:rPr>
          <w:rFonts w:ascii="Arial" w:hAnsi="Arial" w:cs="Arial"/>
        </w:rPr>
        <w:t>iestāde</w:t>
      </w:r>
      <w:r>
        <w:rPr>
          <w:rFonts w:ascii="Arial" w:hAnsi="Arial" w:cs="Arial"/>
        </w:rPr>
        <w:t>.</w:t>
      </w:r>
    </w:p>
    <w:p w14:paraId="25591AAD" w14:textId="1F9B1241" w:rsidR="00BB7E73" w:rsidRDefault="00D56A4B" w:rsidP="00BB7E73">
      <w:pPr>
        <w:pStyle w:val="Sarakstarindkopa"/>
        <w:numPr>
          <w:ilvl w:val="1"/>
          <w:numId w:val="2"/>
        </w:numPr>
        <w:spacing w:after="0"/>
        <w:jc w:val="both"/>
        <w:rPr>
          <w:rFonts w:ascii="Arial" w:hAnsi="Arial" w:cs="Arial"/>
        </w:rPr>
      </w:pPr>
      <w:r>
        <w:rPr>
          <w:rFonts w:ascii="Arial" w:hAnsi="Arial" w:cs="Arial"/>
        </w:rPr>
        <w:t>Iestādes</w:t>
      </w:r>
      <w:r w:rsidR="00BB7E73">
        <w:rPr>
          <w:rFonts w:ascii="Arial" w:hAnsi="Arial" w:cs="Arial"/>
        </w:rPr>
        <w:t xml:space="preserve"> medmāsa vai atbildīgā persona veic virspusēju bērna veselības stāvokļa novērtējumu, veicot ķermeņa temperatūras mērījumu un izjautā izglītojamo par viņa pašsajūtu</w:t>
      </w:r>
      <w:r w:rsidR="00D45DE4">
        <w:rPr>
          <w:rFonts w:ascii="Arial" w:hAnsi="Arial" w:cs="Arial"/>
        </w:rPr>
        <w:t>.</w:t>
      </w:r>
    </w:p>
    <w:p w14:paraId="666114B8" w14:textId="77777777" w:rsidR="00D45DE4" w:rsidRDefault="00D45DE4" w:rsidP="00BB7E73">
      <w:pPr>
        <w:pStyle w:val="Sarakstarindkopa"/>
        <w:numPr>
          <w:ilvl w:val="1"/>
          <w:numId w:val="2"/>
        </w:numPr>
        <w:spacing w:after="0"/>
        <w:jc w:val="both"/>
        <w:rPr>
          <w:rFonts w:ascii="Arial" w:hAnsi="Arial" w:cs="Arial"/>
        </w:rPr>
      </w:pPr>
      <w:r>
        <w:rPr>
          <w:rFonts w:ascii="Arial" w:hAnsi="Arial" w:cs="Arial"/>
        </w:rPr>
        <w:t>Ja tiek konstatēti nopietni veselības traucējumi, tiek izsaukta Neatliekamā medicīniskā palīdzība (turpmāk – NMP). Par minēto faktu tiek informēti izglītojamā likumiskie pārstāvji.</w:t>
      </w:r>
    </w:p>
    <w:p w14:paraId="3564C7B0" w14:textId="2B08EC48" w:rsidR="00D45DE4" w:rsidRPr="00047A26" w:rsidRDefault="00D45DE4" w:rsidP="00D45DE4">
      <w:pPr>
        <w:pStyle w:val="Sarakstarindkopa"/>
        <w:numPr>
          <w:ilvl w:val="1"/>
          <w:numId w:val="2"/>
        </w:numPr>
        <w:tabs>
          <w:tab w:val="left" w:pos="465"/>
        </w:tabs>
        <w:jc w:val="both"/>
        <w:rPr>
          <w:rFonts w:ascii="Arial" w:hAnsi="Arial" w:cs="Arial"/>
        </w:rPr>
      </w:pPr>
      <w:r w:rsidRPr="00047A26">
        <w:rPr>
          <w:rFonts w:ascii="Arial" w:hAnsi="Arial" w:cs="Arial"/>
        </w:rPr>
        <w:t xml:space="preserve">Ja veselības stāvoklis nepieprasa NMP iesaisti, </w:t>
      </w:r>
      <w:r>
        <w:rPr>
          <w:rFonts w:ascii="Arial" w:hAnsi="Arial" w:cs="Arial"/>
        </w:rPr>
        <w:t xml:space="preserve">medicīnas māsa vai atbildīgā persona </w:t>
      </w:r>
      <w:r w:rsidRPr="00047A26">
        <w:rPr>
          <w:rFonts w:ascii="Arial" w:hAnsi="Arial" w:cs="Arial"/>
        </w:rPr>
        <w:t xml:space="preserve">informē </w:t>
      </w:r>
      <w:r>
        <w:rPr>
          <w:rFonts w:ascii="Arial" w:hAnsi="Arial" w:cs="Arial"/>
        </w:rPr>
        <w:t>izglītojamā likumiskos pārstāvjus,</w:t>
      </w:r>
      <w:r w:rsidRPr="00047A26">
        <w:rPr>
          <w:rFonts w:ascii="Arial" w:hAnsi="Arial" w:cs="Arial"/>
        </w:rPr>
        <w:t xml:space="preserve"> vienojas par </w:t>
      </w:r>
      <w:r>
        <w:rPr>
          <w:rFonts w:ascii="Arial" w:hAnsi="Arial" w:cs="Arial"/>
        </w:rPr>
        <w:t>izglītojamā</w:t>
      </w:r>
      <w:r w:rsidRPr="00047A26">
        <w:rPr>
          <w:rFonts w:ascii="Arial" w:hAnsi="Arial" w:cs="Arial"/>
        </w:rPr>
        <w:t xml:space="preserve"> nokļūšanu mājās un </w:t>
      </w:r>
      <w:r>
        <w:rPr>
          <w:rFonts w:ascii="Arial" w:hAnsi="Arial" w:cs="Arial"/>
        </w:rPr>
        <w:t xml:space="preserve">informē par </w:t>
      </w:r>
      <w:r w:rsidRPr="00047A26">
        <w:rPr>
          <w:rFonts w:ascii="Arial" w:hAnsi="Arial" w:cs="Arial"/>
        </w:rPr>
        <w:t xml:space="preserve">turpmāk veicamajiem obligātajiem soļiem (saziņa ar ģimenes ārstu, lai konstatētu </w:t>
      </w:r>
      <w:r>
        <w:rPr>
          <w:rFonts w:ascii="Arial" w:hAnsi="Arial" w:cs="Arial"/>
        </w:rPr>
        <w:t xml:space="preserve">slimības pazīmju cēloni. Ja slimības pazīmes cēlonis ir Covid-19, likumiskajiem pārstāvjiem par to nekavējoties </w:t>
      </w:r>
      <w:r w:rsidRPr="00047A26">
        <w:rPr>
          <w:rFonts w:ascii="Arial" w:hAnsi="Arial" w:cs="Arial"/>
        </w:rPr>
        <w:t>jāinformē</w:t>
      </w:r>
      <w:r>
        <w:rPr>
          <w:rFonts w:ascii="Arial" w:hAnsi="Arial" w:cs="Arial"/>
        </w:rPr>
        <w:t xml:space="preserve"> </w:t>
      </w:r>
      <w:r w:rsidR="00D56A4B">
        <w:rPr>
          <w:rFonts w:ascii="Arial" w:hAnsi="Arial" w:cs="Arial"/>
        </w:rPr>
        <w:t>izglītības iestāde</w:t>
      </w:r>
      <w:r w:rsidRPr="00047A26">
        <w:rPr>
          <w:rFonts w:ascii="Arial" w:hAnsi="Arial" w:cs="Arial"/>
        </w:rPr>
        <w:t>).</w:t>
      </w:r>
      <w:r w:rsidR="00D56A4B">
        <w:rPr>
          <w:rFonts w:ascii="Arial" w:hAnsi="Arial" w:cs="Arial"/>
        </w:rPr>
        <w:t xml:space="preserve"> I</w:t>
      </w:r>
      <w:r>
        <w:rPr>
          <w:rFonts w:ascii="Arial" w:hAnsi="Arial" w:cs="Arial"/>
        </w:rPr>
        <w:t>zglītojamo</w:t>
      </w:r>
      <w:r w:rsidRPr="00047A26">
        <w:rPr>
          <w:rFonts w:ascii="Arial" w:hAnsi="Arial" w:cs="Arial"/>
        </w:rPr>
        <w:t xml:space="preserve"> uz mājām nogādā vecāks vai </w:t>
      </w:r>
      <w:r w:rsidR="00D56A4B">
        <w:rPr>
          <w:rFonts w:ascii="Arial" w:hAnsi="Arial" w:cs="Arial"/>
        </w:rPr>
        <w:t>ziņu kartiņā</w:t>
      </w:r>
      <w:r w:rsidR="009A0BEF">
        <w:rPr>
          <w:rFonts w:ascii="Arial" w:hAnsi="Arial" w:cs="Arial"/>
        </w:rPr>
        <w:t xml:space="preserve"> norādīt</w:t>
      </w:r>
      <w:r w:rsidR="00D56A4B">
        <w:rPr>
          <w:rFonts w:ascii="Arial" w:hAnsi="Arial" w:cs="Arial"/>
        </w:rPr>
        <w:t>ā kontaktpersona</w:t>
      </w:r>
      <w:r w:rsidR="009A0BEF">
        <w:rPr>
          <w:rFonts w:ascii="Arial" w:hAnsi="Arial" w:cs="Arial"/>
        </w:rPr>
        <w:t>.</w:t>
      </w:r>
      <w:r>
        <w:rPr>
          <w:rFonts w:ascii="Arial" w:hAnsi="Arial" w:cs="Arial"/>
          <w:color w:val="FF0000"/>
        </w:rPr>
        <w:t xml:space="preserve"> </w:t>
      </w:r>
      <w:r>
        <w:rPr>
          <w:rFonts w:ascii="Arial" w:hAnsi="Arial" w:cs="Arial"/>
        </w:rPr>
        <w:t xml:space="preserve">Izglītojamam </w:t>
      </w:r>
      <w:r w:rsidRPr="00047A26">
        <w:rPr>
          <w:rFonts w:ascii="Arial" w:hAnsi="Arial" w:cs="Arial"/>
        </w:rPr>
        <w:t xml:space="preserve">jālieto sejas </w:t>
      </w:r>
      <w:r>
        <w:rPr>
          <w:rFonts w:ascii="Arial" w:hAnsi="Arial" w:cs="Arial"/>
        </w:rPr>
        <w:t>aizsegs</w:t>
      </w:r>
      <w:r w:rsidRPr="00047A26">
        <w:rPr>
          <w:rFonts w:ascii="Arial" w:hAnsi="Arial" w:cs="Arial"/>
        </w:rPr>
        <w:t>.</w:t>
      </w:r>
    </w:p>
    <w:p w14:paraId="764D738A" w14:textId="670DC444" w:rsidR="00D45DE4" w:rsidRDefault="00D45DE4" w:rsidP="00D45DE4">
      <w:pPr>
        <w:pStyle w:val="Sarakstarindkopa"/>
        <w:numPr>
          <w:ilvl w:val="1"/>
          <w:numId w:val="2"/>
        </w:numPr>
        <w:tabs>
          <w:tab w:val="left" w:pos="465"/>
        </w:tabs>
        <w:jc w:val="both"/>
        <w:rPr>
          <w:rFonts w:ascii="Arial" w:hAnsi="Arial" w:cs="Arial"/>
        </w:rPr>
      </w:pPr>
      <w:r>
        <w:rPr>
          <w:rFonts w:ascii="Arial" w:hAnsi="Arial" w:cs="Arial"/>
        </w:rPr>
        <w:t>Pēc izglītojamā aiziešanas/aizvešanas atbildīgā persona dezinficē vir</w:t>
      </w:r>
      <w:r w:rsidR="00D56A4B">
        <w:rPr>
          <w:rFonts w:ascii="Arial" w:hAnsi="Arial" w:cs="Arial"/>
        </w:rPr>
        <w:t>smas, kurām izglītojamais pieska</w:t>
      </w:r>
      <w:r>
        <w:rPr>
          <w:rFonts w:ascii="Arial" w:hAnsi="Arial" w:cs="Arial"/>
        </w:rPr>
        <w:t>ries, un izvēdina telpas.</w:t>
      </w:r>
    </w:p>
    <w:p w14:paraId="145675B6" w14:textId="77777777" w:rsidR="00D45DE4" w:rsidRPr="00D45DE4" w:rsidRDefault="00D45DE4" w:rsidP="00D45DE4">
      <w:pPr>
        <w:pStyle w:val="Sarakstarindkopa"/>
        <w:numPr>
          <w:ilvl w:val="1"/>
          <w:numId w:val="2"/>
        </w:numPr>
        <w:tabs>
          <w:tab w:val="left" w:pos="465"/>
        </w:tabs>
        <w:jc w:val="both"/>
        <w:rPr>
          <w:rFonts w:ascii="Arial" w:hAnsi="Arial" w:cs="Arial"/>
        </w:rPr>
      </w:pPr>
      <w:r w:rsidRPr="00D45DE4">
        <w:rPr>
          <w:rFonts w:ascii="Arial" w:hAnsi="Arial" w:cs="Arial"/>
        </w:rPr>
        <w:t xml:space="preserve">Ja slimības pazīmes novērojamas vairākiem izglītojamiem, ievēro izglītības iestādes infekciju slimību ierobežošanas kārtību, kā arī </w:t>
      </w:r>
      <w:r w:rsidRPr="00D45DE4">
        <w:rPr>
          <w:rFonts w:ascii="Arial" w:hAnsi="Arial" w:cs="Arial"/>
          <w:color w:val="000000"/>
          <w:shd w:val="clear" w:color="auto" w:fill="FDFDFD"/>
        </w:rPr>
        <w:t xml:space="preserve">nekavējoties telefoniski informē </w:t>
      </w:r>
      <w:r>
        <w:rPr>
          <w:rFonts w:ascii="Arial" w:hAnsi="Arial" w:cs="Arial"/>
          <w:color w:val="000000"/>
          <w:shd w:val="clear" w:color="auto" w:fill="FDFDFD"/>
        </w:rPr>
        <w:t xml:space="preserve">SPKC </w:t>
      </w:r>
      <w:r w:rsidRPr="00D45DE4">
        <w:rPr>
          <w:rFonts w:ascii="Arial" w:hAnsi="Arial" w:cs="Arial"/>
          <w:color w:val="000000"/>
          <w:shd w:val="clear" w:color="auto" w:fill="FDFDFD"/>
        </w:rPr>
        <w:t>Kurzemes reģionālās nodaļas epidemiologu.</w:t>
      </w:r>
    </w:p>
    <w:p w14:paraId="53EE9544" w14:textId="5990F13F" w:rsidR="00D45DE4" w:rsidRPr="00F72150" w:rsidRDefault="00D45DE4" w:rsidP="00D45DE4">
      <w:pPr>
        <w:pStyle w:val="Sarakstarindkopa"/>
        <w:numPr>
          <w:ilvl w:val="1"/>
          <w:numId w:val="2"/>
        </w:numPr>
        <w:tabs>
          <w:tab w:val="left" w:pos="465"/>
        </w:tabs>
        <w:ind w:right="-57"/>
        <w:jc w:val="both"/>
        <w:rPr>
          <w:rFonts w:ascii="Arial" w:hAnsi="Arial" w:cs="Arial"/>
          <w:color w:val="000000" w:themeColor="text1"/>
        </w:rPr>
      </w:pPr>
      <w:r w:rsidRPr="00D45DE4">
        <w:rPr>
          <w:rFonts w:ascii="Arial" w:hAnsi="Arial" w:cs="Arial"/>
        </w:rPr>
        <w:t xml:space="preserve">Izglītības iestādes atbildīgā persona, saņemot informāciju par to, ka izglītojamais inficējies ar Covid-19, ziņo </w:t>
      </w:r>
      <w:r w:rsidR="00915414">
        <w:rPr>
          <w:rFonts w:ascii="Arial" w:hAnsi="Arial" w:cs="Arial"/>
        </w:rPr>
        <w:t>par to Slimību profilakses un kontroles centra Kurzemes reģionālajai nodaļai, Izglītības pārvaldei un sastāda saslimušās personas kontaktpersonu sarakstu saskaņā ar SPKC noteiktiem kritērijiem.</w:t>
      </w:r>
    </w:p>
    <w:p w14:paraId="741D1B2C" w14:textId="3A9C5842" w:rsidR="00F72150" w:rsidRPr="004F418D" w:rsidRDefault="00F72150" w:rsidP="00D45DE4">
      <w:pPr>
        <w:pStyle w:val="Sarakstarindkopa"/>
        <w:numPr>
          <w:ilvl w:val="1"/>
          <w:numId w:val="2"/>
        </w:numPr>
        <w:tabs>
          <w:tab w:val="left" w:pos="465"/>
        </w:tabs>
        <w:ind w:right="-57"/>
        <w:jc w:val="both"/>
        <w:rPr>
          <w:rFonts w:ascii="Arial" w:hAnsi="Arial" w:cs="Arial"/>
          <w:color w:val="000000" w:themeColor="text1"/>
        </w:rPr>
      </w:pPr>
      <w:r>
        <w:rPr>
          <w:rFonts w:ascii="Arial" w:hAnsi="Arial" w:cs="Arial"/>
        </w:rPr>
        <w:lastRenderedPageBreak/>
        <w:t xml:space="preserve">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un pēdējā kontakta diena. Kontaktpersonām tiek noteikta mājas </w:t>
      </w:r>
      <w:r w:rsidR="004F418D">
        <w:rPr>
          <w:rFonts w:ascii="Arial" w:hAnsi="Arial" w:cs="Arial"/>
        </w:rPr>
        <w:t>karantīnām</w:t>
      </w:r>
      <w:r>
        <w:rPr>
          <w:rFonts w:ascii="Arial" w:hAnsi="Arial" w:cs="Arial"/>
        </w:rPr>
        <w:t xml:space="preserve"> kurus ilgumu nosaka SPKC </w:t>
      </w:r>
      <w:r w:rsidR="004F418D">
        <w:rPr>
          <w:rFonts w:ascii="Arial" w:hAnsi="Arial" w:cs="Arial"/>
        </w:rPr>
        <w:t xml:space="preserve">vai personas ģimenes ārsts. </w:t>
      </w:r>
    </w:p>
    <w:p w14:paraId="1AF2B871" w14:textId="542A3AAA" w:rsidR="004F418D" w:rsidRPr="004F418D" w:rsidRDefault="004F418D" w:rsidP="00D45DE4">
      <w:pPr>
        <w:pStyle w:val="Sarakstarindkopa"/>
        <w:numPr>
          <w:ilvl w:val="1"/>
          <w:numId w:val="2"/>
        </w:numPr>
        <w:tabs>
          <w:tab w:val="left" w:pos="465"/>
        </w:tabs>
        <w:ind w:right="-57"/>
        <w:jc w:val="both"/>
        <w:rPr>
          <w:rFonts w:ascii="Arial" w:hAnsi="Arial" w:cs="Arial"/>
          <w:color w:val="000000" w:themeColor="text1"/>
        </w:rPr>
      </w:pPr>
      <w:r>
        <w:rPr>
          <w:rFonts w:ascii="Arial" w:hAnsi="Arial" w:cs="Arial"/>
        </w:rPr>
        <w:t xml:space="preserve">Pēc kontaktpersonu saraksta sastādīšanas atbildīgā persona sarakstu nosūta uz e-pastu </w:t>
      </w:r>
      <w:hyperlink r:id="rId6" w:history="1">
        <w:r w:rsidRPr="009D7F91">
          <w:rPr>
            <w:rStyle w:val="Hipersaite"/>
            <w:rFonts w:ascii="Arial" w:hAnsi="Arial" w:cs="Arial"/>
          </w:rPr>
          <w:t>kontaktpersona@spkc.gov.lv</w:t>
        </w:r>
      </w:hyperlink>
      <w:r>
        <w:rPr>
          <w:rFonts w:ascii="Arial" w:hAnsi="Arial" w:cs="Arial"/>
          <w:u w:val="single"/>
        </w:rPr>
        <w:t xml:space="preserve">, </w:t>
      </w:r>
      <w:r w:rsidRPr="004F418D">
        <w:rPr>
          <w:rFonts w:ascii="Arial" w:hAnsi="Arial" w:cs="Arial"/>
        </w:rPr>
        <w:t>informē kontaktpersonas vai viņu likumiskos pārstāvjus un ziņo par kontaktpersonu</w:t>
      </w:r>
      <w:r>
        <w:rPr>
          <w:rFonts w:ascii="Arial" w:hAnsi="Arial" w:cs="Arial"/>
        </w:rPr>
        <w:t xml:space="preserve"> skaitu Liepājas pilsētas pašvaldības iestādes “Liepājas pilsētas izglītības pārvalde” atbildīgajai personai. </w:t>
      </w:r>
    </w:p>
    <w:p w14:paraId="73196418" w14:textId="436848D7" w:rsidR="004F418D" w:rsidRPr="004F418D" w:rsidRDefault="004F418D" w:rsidP="00D45DE4">
      <w:pPr>
        <w:pStyle w:val="Sarakstarindkopa"/>
        <w:numPr>
          <w:ilvl w:val="1"/>
          <w:numId w:val="2"/>
        </w:numPr>
        <w:tabs>
          <w:tab w:val="left" w:pos="465"/>
        </w:tabs>
        <w:ind w:right="-57"/>
        <w:jc w:val="both"/>
        <w:rPr>
          <w:rFonts w:ascii="Arial" w:hAnsi="Arial" w:cs="Arial"/>
          <w:color w:val="000000" w:themeColor="text1"/>
        </w:rPr>
      </w:pPr>
      <w:r>
        <w:rPr>
          <w:rFonts w:ascii="Arial" w:hAnsi="Arial" w:cs="Arial"/>
        </w:rPr>
        <w:t>Ja izglītības iestādes, izglītojamam vai darbiniekam SPKC noteicis obligātus pretepidēmijas pasākumus, izglītības iestādes par šo faktu un turpmāko rīcību nekavējoties informē Izglītības kvalitātes valsts dienestu.</w:t>
      </w:r>
    </w:p>
    <w:p w14:paraId="02E13CDB" w14:textId="6BC6BA69" w:rsidR="00D45DE4" w:rsidRDefault="00D45DE4" w:rsidP="00D45DE4">
      <w:pPr>
        <w:pStyle w:val="Sarakstarindkopa"/>
        <w:numPr>
          <w:ilvl w:val="1"/>
          <w:numId w:val="2"/>
        </w:numPr>
        <w:tabs>
          <w:tab w:val="left" w:pos="465"/>
        </w:tabs>
        <w:jc w:val="both"/>
        <w:rPr>
          <w:rFonts w:ascii="Arial" w:hAnsi="Arial" w:cs="Arial"/>
        </w:rPr>
      </w:pPr>
      <w:r>
        <w:rPr>
          <w:rFonts w:ascii="Arial" w:hAnsi="Arial" w:cs="Arial"/>
        </w:rPr>
        <w:t xml:space="preserve">Ja izglītojamam tiks apstiprināta Covid-19 infekcija, epidemioloģisko izmeklēšanu un </w:t>
      </w:r>
      <w:r w:rsidR="00D56A4B">
        <w:rPr>
          <w:rFonts w:ascii="Arial" w:hAnsi="Arial" w:cs="Arial"/>
        </w:rPr>
        <w:t>izglītības iestādes</w:t>
      </w:r>
      <w:r>
        <w:rPr>
          <w:rFonts w:ascii="Arial" w:hAnsi="Arial" w:cs="Arial"/>
        </w:rPr>
        <w:t xml:space="preserve"> turpmāko rīcību noteiks SPKC.</w:t>
      </w:r>
    </w:p>
    <w:p w14:paraId="78E00E62" w14:textId="0AC69D41" w:rsidR="00D56A4B" w:rsidRDefault="00D45DE4" w:rsidP="009018F4">
      <w:pPr>
        <w:pStyle w:val="Sarakstarindkopa"/>
        <w:numPr>
          <w:ilvl w:val="1"/>
          <w:numId w:val="2"/>
        </w:numPr>
        <w:tabs>
          <w:tab w:val="left" w:pos="465"/>
        </w:tabs>
        <w:jc w:val="both"/>
        <w:rPr>
          <w:rFonts w:ascii="Arial" w:hAnsi="Arial" w:cs="Arial"/>
        </w:rPr>
      </w:pPr>
      <w:r>
        <w:rPr>
          <w:rFonts w:ascii="Arial" w:hAnsi="Arial" w:cs="Arial"/>
        </w:rPr>
        <w:t xml:space="preserve">Izglītojamais </w:t>
      </w:r>
      <w:r w:rsidR="00D56A4B">
        <w:rPr>
          <w:rFonts w:ascii="Arial" w:hAnsi="Arial" w:cs="Arial"/>
        </w:rPr>
        <w:t>iestādē</w:t>
      </w:r>
      <w:r>
        <w:rPr>
          <w:rFonts w:ascii="Arial" w:hAnsi="Arial" w:cs="Arial"/>
        </w:rPr>
        <w:t xml:space="preserve"> var atgriezties pēc pilnīgas atveseļošanās ar ģimenes ārsta zīmi par atbilstošu veselības stāvokli.</w:t>
      </w:r>
    </w:p>
    <w:p w14:paraId="008B84CF" w14:textId="77777777" w:rsidR="009018F4" w:rsidRDefault="009018F4" w:rsidP="009018F4">
      <w:pPr>
        <w:pStyle w:val="Sarakstarindkopa"/>
        <w:tabs>
          <w:tab w:val="left" w:pos="465"/>
        </w:tabs>
        <w:ind w:left="1647"/>
        <w:jc w:val="both"/>
        <w:rPr>
          <w:rFonts w:ascii="Arial" w:hAnsi="Arial" w:cs="Arial"/>
        </w:rPr>
      </w:pPr>
    </w:p>
    <w:p w14:paraId="2883D481" w14:textId="77777777" w:rsidR="00915414" w:rsidRPr="009018F4" w:rsidRDefault="00915414" w:rsidP="009018F4">
      <w:pPr>
        <w:pStyle w:val="Sarakstarindkopa"/>
        <w:tabs>
          <w:tab w:val="left" w:pos="465"/>
        </w:tabs>
        <w:ind w:left="1647"/>
        <w:jc w:val="both"/>
        <w:rPr>
          <w:rFonts w:ascii="Arial" w:hAnsi="Arial" w:cs="Arial"/>
        </w:rPr>
      </w:pPr>
    </w:p>
    <w:p w14:paraId="0B03E8C2" w14:textId="77777777" w:rsidR="00D45DE4" w:rsidRDefault="00D45DE4" w:rsidP="00D45DE4">
      <w:pPr>
        <w:pStyle w:val="Sarakstarindkopa"/>
        <w:numPr>
          <w:ilvl w:val="0"/>
          <w:numId w:val="2"/>
        </w:numPr>
        <w:spacing w:after="0"/>
        <w:jc w:val="both"/>
        <w:rPr>
          <w:rFonts w:ascii="Arial" w:hAnsi="Arial" w:cs="Arial"/>
        </w:rPr>
      </w:pPr>
      <w:r>
        <w:rPr>
          <w:rFonts w:ascii="Arial" w:hAnsi="Arial" w:cs="Arial"/>
        </w:rPr>
        <w:t>Darbinieku veselības stāvokļa uzraudzība</w:t>
      </w:r>
      <w:r w:rsidR="00125DA3">
        <w:rPr>
          <w:rFonts w:ascii="Arial" w:hAnsi="Arial" w:cs="Arial"/>
        </w:rPr>
        <w:t>:</w:t>
      </w:r>
    </w:p>
    <w:p w14:paraId="30052329" w14:textId="77777777" w:rsidR="00B5360A" w:rsidRDefault="00B5360A" w:rsidP="00B5360A">
      <w:pPr>
        <w:pStyle w:val="Sarakstarindkopa"/>
        <w:ind w:left="349"/>
        <w:jc w:val="both"/>
        <w:rPr>
          <w:rFonts w:ascii="Arial" w:hAnsi="Arial" w:cs="Arial"/>
        </w:rPr>
      </w:pPr>
    </w:p>
    <w:p w14:paraId="502296B6" w14:textId="77777777" w:rsidR="00B5360A" w:rsidRPr="00B406FE" w:rsidRDefault="00B5360A" w:rsidP="00B5360A">
      <w:pPr>
        <w:pStyle w:val="Sarakstarindkopa"/>
        <w:numPr>
          <w:ilvl w:val="1"/>
          <w:numId w:val="2"/>
        </w:numPr>
        <w:jc w:val="both"/>
        <w:rPr>
          <w:rFonts w:ascii="Arial" w:hAnsi="Arial" w:cs="Arial"/>
        </w:rPr>
      </w:pPr>
      <w:r w:rsidRPr="00B406FE">
        <w:rPr>
          <w:rFonts w:ascii="Arial" w:hAnsi="Arial" w:cs="Arial"/>
        </w:rPr>
        <w:t>Darbinieka veselības stāvokļa uzraudzība primāri balstās uz paša darbinieka atbildību.</w:t>
      </w:r>
    </w:p>
    <w:p w14:paraId="4EA5CAC0" w14:textId="2FC49B31" w:rsidR="00B5360A" w:rsidRPr="00D56A4B" w:rsidRDefault="00B5360A" w:rsidP="00D56A4B">
      <w:pPr>
        <w:pStyle w:val="Sarakstarindkopa"/>
        <w:numPr>
          <w:ilvl w:val="1"/>
          <w:numId w:val="2"/>
        </w:numPr>
        <w:jc w:val="both"/>
        <w:rPr>
          <w:rFonts w:ascii="Arial" w:hAnsi="Arial" w:cs="Arial"/>
        </w:rPr>
      </w:pPr>
      <w:r>
        <w:rPr>
          <w:rFonts w:ascii="Arial" w:hAnsi="Arial" w:cs="Arial"/>
        </w:rPr>
        <w:t>Darbinieki tiek aicināti vērot savu veselības stāvokli un nenākt uz darbu, ja novērojamas infekciju slimības pazīmes, jo īpaši augšējo elpceļu saslimšanas pazīmes, par to informējot darba devēju.</w:t>
      </w:r>
    </w:p>
    <w:p w14:paraId="495FF454" w14:textId="0ADAB729" w:rsidR="00B5360A" w:rsidRDefault="00B5360A" w:rsidP="00B5360A">
      <w:pPr>
        <w:pStyle w:val="Sarakstarindkopa"/>
        <w:numPr>
          <w:ilvl w:val="1"/>
          <w:numId w:val="2"/>
        </w:numPr>
        <w:jc w:val="both"/>
        <w:rPr>
          <w:rFonts w:ascii="Arial" w:hAnsi="Arial" w:cs="Arial"/>
        </w:rPr>
      </w:pPr>
      <w:r>
        <w:rPr>
          <w:rFonts w:ascii="Arial" w:hAnsi="Arial" w:cs="Arial"/>
        </w:rPr>
        <w:t xml:space="preserve">Darbinieki </w:t>
      </w:r>
      <w:r w:rsidR="004F418D">
        <w:rPr>
          <w:rFonts w:ascii="Arial" w:hAnsi="Arial" w:cs="Arial"/>
        </w:rPr>
        <w:t>lieto sejas masku visas darba dienas laikā. Ņemot vērā šī brīža saslimstības rādītājus un epidemiologu norādījumus, nedrīkst lietot vizierus. Sejas maskas katram darbiniekam nodrošina valsts.</w:t>
      </w:r>
    </w:p>
    <w:p w14:paraId="012D066C" w14:textId="22901D34" w:rsidR="00B5360A" w:rsidRDefault="00B5360A" w:rsidP="00B5360A">
      <w:pPr>
        <w:pStyle w:val="Sarakstarindkopa"/>
        <w:numPr>
          <w:ilvl w:val="1"/>
          <w:numId w:val="2"/>
        </w:numPr>
        <w:tabs>
          <w:tab w:val="left" w:pos="349"/>
        </w:tabs>
        <w:jc w:val="both"/>
        <w:rPr>
          <w:rFonts w:ascii="Arial" w:hAnsi="Arial" w:cs="Arial"/>
        </w:rPr>
      </w:pPr>
      <w:r>
        <w:rPr>
          <w:rFonts w:ascii="Arial" w:hAnsi="Arial" w:cs="Arial"/>
        </w:rPr>
        <w:t xml:space="preserve">Ja, atrodoties </w:t>
      </w:r>
      <w:r w:rsidR="00D56A4B">
        <w:rPr>
          <w:rFonts w:ascii="Arial" w:hAnsi="Arial" w:cs="Arial"/>
        </w:rPr>
        <w:t>iestādē</w:t>
      </w:r>
      <w:r>
        <w:rPr>
          <w:rFonts w:ascii="Arial" w:hAnsi="Arial" w:cs="Arial"/>
        </w:rPr>
        <w:t xml:space="preserve">, darbiniekam parādās slimības pazīmes (drudzis, klepus, elpas trūkums), darbinieks par to ziņo atbildīgajai personai un dodas mājās. Darbinieka pienākums ir sazināties ar ģimenes ārstu, lai noskaidrotu slimības pazīmju iemeslus. </w:t>
      </w:r>
    </w:p>
    <w:p w14:paraId="375C10C9" w14:textId="287A0B31" w:rsidR="00B5360A" w:rsidRPr="00C439B9" w:rsidRDefault="00B5360A" w:rsidP="00B5360A">
      <w:pPr>
        <w:pStyle w:val="Sarakstarindkopa"/>
        <w:numPr>
          <w:ilvl w:val="1"/>
          <w:numId w:val="2"/>
        </w:numPr>
        <w:tabs>
          <w:tab w:val="left" w:pos="465"/>
        </w:tabs>
        <w:jc w:val="both"/>
        <w:rPr>
          <w:rFonts w:ascii="Arial" w:hAnsi="Arial" w:cs="Arial"/>
        </w:rPr>
      </w:pPr>
      <w:r>
        <w:rPr>
          <w:rFonts w:ascii="Arial" w:hAnsi="Arial" w:cs="Arial"/>
        </w:rPr>
        <w:t>Pēc darbinieka došanās mājā</w:t>
      </w:r>
      <w:r w:rsidRPr="00997C90">
        <w:rPr>
          <w:rFonts w:ascii="Arial" w:hAnsi="Arial" w:cs="Arial"/>
          <w:color w:val="000000" w:themeColor="text1"/>
        </w:rPr>
        <w:t xml:space="preserve">s, </w:t>
      </w:r>
      <w:r>
        <w:rPr>
          <w:rFonts w:ascii="Arial" w:hAnsi="Arial" w:cs="Arial"/>
        </w:rPr>
        <w:t xml:space="preserve">atbildīgā persona dezinficē </w:t>
      </w:r>
      <w:r w:rsidR="00D56A4B">
        <w:rPr>
          <w:rFonts w:ascii="Arial" w:hAnsi="Arial" w:cs="Arial"/>
        </w:rPr>
        <w:t>virsmas, kurām darbinieks pieska</w:t>
      </w:r>
      <w:r>
        <w:rPr>
          <w:rFonts w:ascii="Arial" w:hAnsi="Arial" w:cs="Arial"/>
        </w:rPr>
        <w:t>ries, un izvēdina telpas.</w:t>
      </w:r>
    </w:p>
    <w:p w14:paraId="61FCC7A9" w14:textId="77777777" w:rsidR="00B5360A" w:rsidRPr="00C439B9" w:rsidRDefault="00B5360A" w:rsidP="00B5360A">
      <w:pPr>
        <w:pStyle w:val="Sarakstarindkopa"/>
        <w:numPr>
          <w:ilvl w:val="1"/>
          <w:numId w:val="2"/>
        </w:numPr>
        <w:tabs>
          <w:tab w:val="left" w:pos="465"/>
        </w:tabs>
        <w:jc w:val="both"/>
        <w:rPr>
          <w:rFonts w:ascii="Arial" w:hAnsi="Arial" w:cs="Arial"/>
        </w:rPr>
      </w:pPr>
      <w:r>
        <w:rPr>
          <w:rFonts w:ascii="Arial" w:hAnsi="Arial" w:cs="Arial"/>
        </w:rPr>
        <w:t xml:space="preserve">Izglītības iestādes atbildīgā persona, saņemot informāciju par to, ka darbinieks inficējies ar Covid-19, ziņo Liepājas pilsētas pašvaldības iestādes “Liepājas pilsētas Izglītības pārvalde” </w:t>
      </w:r>
      <w:r w:rsidRPr="00621396">
        <w:rPr>
          <w:rFonts w:ascii="Arial" w:hAnsi="Arial" w:cs="Arial"/>
        </w:rPr>
        <w:t>atbildīgajai personai.</w:t>
      </w:r>
    </w:p>
    <w:p w14:paraId="39847F21" w14:textId="77777777" w:rsidR="00B5360A" w:rsidRDefault="00B5360A" w:rsidP="00B5360A">
      <w:pPr>
        <w:pStyle w:val="Sarakstarindkopa"/>
        <w:numPr>
          <w:ilvl w:val="1"/>
          <w:numId w:val="2"/>
        </w:numPr>
        <w:tabs>
          <w:tab w:val="left" w:pos="465"/>
        </w:tabs>
        <w:jc w:val="both"/>
        <w:rPr>
          <w:rFonts w:ascii="Arial" w:hAnsi="Arial" w:cs="Arial"/>
        </w:rPr>
      </w:pPr>
      <w:r w:rsidRPr="00C439B9">
        <w:rPr>
          <w:rFonts w:ascii="Arial" w:hAnsi="Arial" w:cs="Arial"/>
        </w:rPr>
        <w:t xml:space="preserve">Ja darbiniekam tiks apstiprināta COVID-19 infekcija, epidemioloģisko izmeklēšanu un izglītības iestādes turpmāko rīcību noteiks Slimību profilakses un kontroles centrs. </w:t>
      </w:r>
    </w:p>
    <w:p w14:paraId="2B0DDB93" w14:textId="77777777" w:rsidR="00B5360A" w:rsidRPr="00C439B9" w:rsidRDefault="00B5360A" w:rsidP="00B5360A">
      <w:pPr>
        <w:pStyle w:val="Sarakstarindkopa"/>
        <w:numPr>
          <w:ilvl w:val="1"/>
          <w:numId w:val="2"/>
        </w:numPr>
        <w:tabs>
          <w:tab w:val="left" w:pos="465"/>
        </w:tabs>
        <w:jc w:val="both"/>
        <w:rPr>
          <w:rFonts w:ascii="Arial" w:hAnsi="Arial" w:cs="Arial"/>
        </w:rPr>
      </w:pPr>
      <w:r w:rsidRPr="00C439B9">
        <w:rPr>
          <w:rFonts w:ascii="Arial" w:hAnsi="Arial" w:cs="Arial"/>
        </w:rPr>
        <w:t xml:space="preserve">Darbinieks </w:t>
      </w:r>
      <w:r>
        <w:rPr>
          <w:rFonts w:ascii="Arial" w:hAnsi="Arial" w:cs="Arial"/>
        </w:rPr>
        <w:t>izglītības iestādē</w:t>
      </w:r>
      <w:r w:rsidRPr="00C439B9">
        <w:rPr>
          <w:rFonts w:ascii="Arial" w:hAnsi="Arial" w:cs="Arial"/>
        </w:rPr>
        <w:t xml:space="preserve"> var atgriezties pēc pilnīgas atveseļošanās ar ģimenes ārsta zīmi par atbilstošu veselības stāvokli.</w:t>
      </w:r>
    </w:p>
    <w:p w14:paraId="64CC17E9" w14:textId="77777777" w:rsidR="00145243" w:rsidRDefault="00145243">
      <w:pPr>
        <w:rPr>
          <w:rFonts w:ascii="Arial" w:hAnsi="Arial" w:cs="Arial"/>
          <w:b/>
        </w:rPr>
      </w:pPr>
      <w:r>
        <w:rPr>
          <w:rFonts w:ascii="Arial" w:hAnsi="Arial" w:cs="Arial"/>
          <w:b/>
        </w:rPr>
        <w:br w:type="page"/>
      </w:r>
    </w:p>
    <w:p w14:paraId="4DAD4DEC" w14:textId="68ECF050" w:rsidR="00B5360A" w:rsidRDefault="00B5360A" w:rsidP="00B5360A">
      <w:pPr>
        <w:spacing w:after="0"/>
        <w:ind w:left="567"/>
        <w:jc w:val="center"/>
        <w:rPr>
          <w:rFonts w:ascii="Arial" w:hAnsi="Arial" w:cs="Arial"/>
          <w:b/>
        </w:rPr>
      </w:pPr>
      <w:r w:rsidRPr="00B5360A">
        <w:rPr>
          <w:rFonts w:ascii="Arial" w:hAnsi="Arial" w:cs="Arial"/>
          <w:b/>
        </w:rPr>
        <w:lastRenderedPageBreak/>
        <w:t>III.DISTANCĒŠANĀS PRASĪBAS</w:t>
      </w:r>
    </w:p>
    <w:p w14:paraId="15DE6287" w14:textId="73162B9B" w:rsidR="00915414" w:rsidRPr="00915414" w:rsidRDefault="00915414" w:rsidP="00915414">
      <w:pPr>
        <w:pStyle w:val="Sarakstarindkopa"/>
        <w:numPr>
          <w:ilvl w:val="0"/>
          <w:numId w:val="2"/>
        </w:numPr>
        <w:shd w:val="clear" w:color="auto" w:fill="FFFFFF"/>
        <w:tabs>
          <w:tab w:val="left" w:pos="0"/>
          <w:tab w:val="left" w:pos="993"/>
        </w:tabs>
        <w:spacing w:before="100" w:beforeAutospacing="1" w:after="100" w:afterAutospacing="1" w:line="276" w:lineRule="auto"/>
        <w:jc w:val="both"/>
        <w:rPr>
          <w:rFonts w:ascii="Arial" w:eastAsia="Times New Roman" w:hAnsi="Arial" w:cs="Arial"/>
          <w:color w:val="212529"/>
          <w:shd w:val="clear" w:color="auto" w:fill="FFFFFF"/>
        </w:rPr>
      </w:pPr>
      <w:r w:rsidRPr="00915414">
        <w:rPr>
          <w:rFonts w:ascii="Arial" w:eastAsia="Times New Roman" w:hAnsi="Arial" w:cs="Arial"/>
          <w:color w:val="212529"/>
          <w:shd w:val="clear" w:color="auto" w:fill="FFFFFF"/>
        </w:rPr>
        <w:t>Obligāti ievērojams epidemioloģiskas drošības pamatprincips. Pastiprinātas plūsmu nodalīšanas prasības.</w:t>
      </w:r>
    </w:p>
    <w:p w14:paraId="0C93476E" w14:textId="0F767F3B" w:rsidR="00B5360A" w:rsidRPr="00B5360A" w:rsidRDefault="00B5360A" w:rsidP="00B5360A">
      <w:pPr>
        <w:pStyle w:val="Sarakstarindkopa"/>
        <w:numPr>
          <w:ilvl w:val="0"/>
          <w:numId w:val="2"/>
        </w:numPr>
        <w:shd w:val="clear" w:color="auto" w:fill="FFFFFF"/>
        <w:tabs>
          <w:tab w:val="left" w:pos="0"/>
          <w:tab w:val="left" w:pos="993"/>
        </w:tabs>
        <w:spacing w:before="100" w:beforeAutospacing="1" w:after="100" w:afterAutospacing="1" w:line="276" w:lineRule="auto"/>
        <w:jc w:val="both"/>
        <w:rPr>
          <w:rFonts w:ascii="Arial" w:eastAsia="Times New Roman" w:hAnsi="Arial" w:cs="Arial"/>
          <w:color w:val="212529"/>
          <w:shd w:val="clear" w:color="auto" w:fill="FFFFFF"/>
        </w:rPr>
      </w:pPr>
      <w:r w:rsidRPr="00B5360A">
        <w:rPr>
          <w:rFonts w:ascii="Arial" w:eastAsia="Times New Roman" w:hAnsi="Arial" w:cs="Arial"/>
          <w:color w:val="212529"/>
          <w:shd w:val="clear" w:color="auto" w:fill="FFFFFF"/>
        </w:rPr>
        <w:t xml:space="preserve">Nav pieļaujama nepiederošu personu klātbūtne </w:t>
      </w:r>
      <w:r w:rsidR="00D56A4B">
        <w:rPr>
          <w:rFonts w:ascii="Arial" w:eastAsia="Times New Roman" w:hAnsi="Arial" w:cs="Arial"/>
          <w:color w:val="212529"/>
          <w:shd w:val="clear" w:color="auto" w:fill="FFFFFF"/>
        </w:rPr>
        <w:t>iestādes</w:t>
      </w:r>
      <w:r w:rsidRPr="00B5360A">
        <w:rPr>
          <w:rFonts w:ascii="Arial" w:eastAsia="Times New Roman" w:hAnsi="Arial" w:cs="Arial"/>
          <w:color w:val="212529"/>
          <w:shd w:val="clear" w:color="auto" w:fill="FFFFFF"/>
        </w:rPr>
        <w:t xml:space="preserve"> telpās bez iepriekšēja saskaņojuma.</w:t>
      </w:r>
    </w:p>
    <w:p w14:paraId="092801A2" w14:textId="415FD261" w:rsidR="00B5360A" w:rsidRPr="00B5360A" w:rsidRDefault="00B5360A" w:rsidP="00B5360A">
      <w:pPr>
        <w:pStyle w:val="Sarakstarindkopa"/>
        <w:numPr>
          <w:ilvl w:val="0"/>
          <w:numId w:val="2"/>
        </w:numPr>
        <w:shd w:val="clear" w:color="auto" w:fill="FFFFFF"/>
        <w:tabs>
          <w:tab w:val="left" w:pos="851"/>
        </w:tabs>
        <w:spacing w:before="100" w:beforeAutospacing="1" w:after="100" w:afterAutospacing="1" w:line="276" w:lineRule="auto"/>
        <w:jc w:val="both"/>
        <w:rPr>
          <w:rFonts w:ascii="Arial" w:eastAsia="Times New Roman" w:hAnsi="Arial" w:cs="Arial"/>
          <w:color w:val="FF0000"/>
          <w:shd w:val="clear" w:color="auto" w:fill="FFFFFF"/>
        </w:rPr>
      </w:pPr>
      <w:r w:rsidRPr="00B5360A">
        <w:rPr>
          <w:rFonts w:ascii="Arial" w:eastAsia="Times New Roman" w:hAnsi="Arial" w:cs="Arial"/>
          <w:color w:val="212529"/>
          <w:shd w:val="clear" w:color="auto" w:fill="FFFFFF"/>
        </w:rPr>
        <w:t>Nav pieļaujama</w:t>
      </w:r>
      <w:r>
        <w:rPr>
          <w:rFonts w:ascii="Arial" w:eastAsia="Times New Roman" w:hAnsi="Arial" w:cs="Arial"/>
          <w:color w:val="212529"/>
          <w:shd w:val="clear" w:color="auto" w:fill="FFFFFF"/>
        </w:rPr>
        <w:t xml:space="preserve"> izglītojamo un likumisko pārstāvju </w:t>
      </w:r>
      <w:r w:rsidRPr="00B5360A">
        <w:rPr>
          <w:rFonts w:ascii="Arial" w:eastAsia="Times New Roman" w:hAnsi="Arial" w:cs="Arial"/>
          <w:color w:val="212529"/>
          <w:shd w:val="clear" w:color="auto" w:fill="FFFFFF"/>
        </w:rPr>
        <w:t xml:space="preserve"> drūzmēšanos </w:t>
      </w:r>
      <w:r w:rsidR="000A40DB">
        <w:rPr>
          <w:rFonts w:ascii="Arial" w:eastAsia="Times New Roman" w:hAnsi="Arial" w:cs="Arial"/>
          <w:color w:val="212529"/>
          <w:shd w:val="clear" w:color="auto" w:fill="FFFFFF"/>
        </w:rPr>
        <w:t>iestādes</w:t>
      </w:r>
      <w:r w:rsidRPr="00B5360A">
        <w:rPr>
          <w:rFonts w:ascii="Arial" w:eastAsia="Times New Roman" w:hAnsi="Arial" w:cs="Arial"/>
          <w:color w:val="212529"/>
          <w:shd w:val="clear" w:color="auto" w:fill="FFFFFF"/>
        </w:rPr>
        <w:t xml:space="preserve"> teritorijā.</w:t>
      </w:r>
    </w:p>
    <w:p w14:paraId="5ED35FF1" w14:textId="33955819" w:rsidR="00B5360A" w:rsidRPr="00B5360A" w:rsidRDefault="00B5360A" w:rsidP="00B5360A">
      <w:pPr>
        <w:pStyle w:val="Sarakstarindkopa"/>
        <w:numPr>
          <w:ilvl w:val="0"/>
          <w:numId w:val="2"/>
        </w:numPr>
        <w:shd w:val="clear" w:color="auto" w:fill="FFFFFF"/>
        <w:tabs>
          <w:tab w:val="left" w:pos="851"/>
        </w:tabs>
        <w:spacing w:before="100" w:beforeAutospacing="1" w:after="100" w:afterAutospacing="1" w:line="276" w:lineRule="auto"/>
        <w:jc w:val="both"/>
        <w:rPr>
          <w:rFonts w:ascii="Arial" w:eastAsia="Times New Roman" w:hAnsi="Arial" w:cs="Arial"/>
          <w:color w:val="FF0000"/>
          <w:shd w:val="clear" w:color="auto" w:fill="FFFFFF"/>
        </w:rPr>
      </w:pPr>
      <w:r w:rsidRPr="00B5360A">
        <w:rPr>
          <w:rFonts w:ascii="Arial" w:eastAsia="Times New Roman" w:hAnsi="Arial" w:cs="Arial"/>
          <w:color w:val="212529"/>
          <w:shd w:val="clear" w:color="auto" w:fill="FFFFFF"/>
        </w:rPr>
        <w:t>Lai nepieļautu liela cilvēku skaita drūzmēšanos koplietoša</w:t>
      </w:r>
      <w:r w:rsidR="000A40DB">
        <w:rPr>
          <w:rFonts w:ascii="Arial" w:eastAsia="Times New Roman" w:hAnsi="Arial" w:cs="Arial"/>
          <w:color w:val="212529"/>
          <w:shd w:val="clear" w:color="auto" w:fill="FFFFFF"/>
        </w:rPr>
        <w:t xml:space="preserve">nas telpās (garderobes, </w:t>
      </w:r>
      <w:r w:rsidRPr="00B5360A">
        <w:rPr>
          <w:rFonts w:ascii="Arial" w:eastAsia="Times New Roman" w:hAnsi="Arial" w:cs="Arial"/>
          <w:color w:val="212529"/>
          <w:shd w:val="clear" w:color="auto" w:fill="FFFFFF"/>
        </w:rPr>
        <w:t xml:space="preserve">koridori, zāle u.c.) plānot un kontrolēt </w:t>
      </w:r>
      <w:r w:rsidR="000A40DB">
        <w:rPr>
          <w:rFonts w:ascii="Arial" w:eastAsia="Times New Roman" w:hAnsi="Arial" w:cs="Arial"/>
          <w:color w:val="212529"/>
          <w:shd w:val="clear" w:color="auto" w:fill="FFFFFF"/>
        </w:rPr>
        <w:t>izglītojamo</w:t>
      </w:r>
      <w:r w:rsidRPr="00B5360A">
        <w:rPr>
          <w:rFonts w:ascii="Arial" w:eastAsia="Times New Roman" w:hAnsi="Arial" w:cs="Arial"/>
          <w:color w:val="212529"/>
          <w:shd w:val="clear" w:color="auto" w:fill="FFFFFF"/>
        </w:rPr>
        <w:t xml:space="preserve"> un </w:t>
      </w:r>
      <w:r w:rsidR="000A40DB">
        <w:rPr>
          <w:rFonts w:ascii="Arial" w:eastAsia="Times New Roman" w:hAnsi="Arial" w:cs="Arial"/>
          <w:color w:val="212529"/>
          <w:shd w:val="clear" w:color="auto" w:fill="FFFFFF"/>
        </w:rPr>
        <w:t>vecāku</w:t>
      </w:r>
      <w:r w:rsidRPr="00B5360A">
        <w:rPr>
          <w:rFonts w:ascii="Arial" w:eastAsia="Times New Roman" w:hAnsi="Arial" w:cs="Arial"/>
          <w:color w:val="212529"/>
          <w:shd w:val="clear" w:color="auto" w:fill="FFFFFF"/>
        </w:rPr>
        <w:t xml:space="preserve"> plūsmu šajās vietās.</w:t>
      </w:r>
    </w:p>
    <w:p w14:paraId="6E149450" w14:textId="06E51AAF" w:rsidR="00B5360A" w:rsidRPr="00B5360A" w:rsidRDefault="000A40DB" w:rsidP="00B5360A">
      <w:pPr>
        <w:pStyle w:val="Sarakstarindkopa"/>
        <w:numPr>
          <w:ilvl w:val="0"/>
          <w:numId w:val="2"/>
        </w:numPr>
        <w:shd w:val="clear" w:color="auto" w:fill="FFFFFF"/>
        <w:tabs>
          <w:tab w:val="left" w:pos="0"/>
          <w:tab w:val="left" w:pos="993"/>
          <w:tab w:val="left" w:pos="1276"/>
        </w:tabs>
        <w:spacing w:before="100" w:beforeAutospacing="1" w:after="100" w:afterAutospacing="1" w:line="276" w:lineRule="auto"/>
        <w:jc w:val="both"/>
        <w:rPr>
          <w:rFonts w:ascii="Arial" w:eastAsia="Times New Roman" w:hAnsi="Arial" w:cs="Arial"/>
          <w:color w:val="FF0000"/>
          <w:shd w:val="clear" w:color="auto" w:fill="FFFFFF"/>
        </w:rPr>
      </w:pPr>
      <w:r>
        <w:rPr>
          <w:rFonts w:ascii="Arial" w:eastAsia="Times New Roman" w:hAnsi="Arial" w:cs="Arial"/>
          <w:color w:val="212529"/>
          <w:shd w:val="clear" w:color="auto" w:fill="FFFFFF"/>
        </w:rPr>
        <w:t>Iestādes</w:t>
      </w:r>
      <w:r w:rsidR="00B5360A" w:rsidRPr="00B5360A">
        <w:rPr>
          <w:rFonts w:ascii="Arial" w:eastAsia="Times New Roman" w:hAnsi="Arial" w:cs="Arial"/>
          <w:color w:val="212529"/>
          <w:shd w:val="clear" w:color="auto" w:fill="FFFFFF"/>
        </w:rPr>
        <w:t xml:space="preserve"> darbiniekiem, </w:t>
      </w:r>
      <w:r>
        <w:rPr>
          <w:rFonts w:ascii="Arial" w:eastAsia="Times New Roman" w:hAnsi="Arial" w:cs="Arial"/>
          <w:color w:val="212529"/>
          <w:shd w:val="clear" w:color="auto" w:fill="FFFFFF"/>
        </w:rPr>
        <w:t>izglītojamiem</w:t>
      </w:r>
      <w:r w:rsidR="00B5360A">
        <w:rPr>
          <w:rFonts w:ascii="Arial" w:eastAsia="Times New Roman" w:hAnsi="Arial" w:cs="Arial"/>
          <w:color w:val="212529"/>
          <w:shd w:val="clear" w:color="auto" w:fill="FFFFFF"/>
        </w:rPr>
        <w:t>, likumiskajiem pārstāvjiem</w:t>
      </w:r>
      <w:r w:rsidR="00B5360A" w:rsidRPr="00B5360A">
        <w:rPr>
          <w:rFonts w:ascii="Arial" w:eastAsia="Times New Roman" w:hAnsi="Arial" w:cs="Arial"/>
          <w:color w:val="212529"/>
          <w:shd w:val="clear" w:color="auto" w:fill="FFFFFF"/>
        </w:rPr>
        <w:t xml:space="preserve"> redzamās vietās izvietot skaidri salasāmu norādi ievērot 2 m </w:t>
      </w:r>
      <w:r w:rsidR="00B5360A" w:rsidRPr="00B5360A">
        <w:rPr>
          <w:rFonts w:ascii="Arial" w:eastAsia="Times New Roman" w:hAnsi="Arial" w:cs="Arial"/>
          <w:color w:val="000000" w:themeColor="text1"/>
          <w:shd w:val="clear" w:color="auto" w:fill="FFFFFF"/>
        </w:rPr>
        <w:t>distanci no pārējām personām.</w:t>
      </w:r>
    </w:p>
    <w:p w14:paraId="268AB341" w14:textId="05A33ACC" w:rsidR="00B5360A" w:rsidRDefault="00B5360A" w:rsidP="00B5360A">
      <w:pPr>
        <w:pStyle w:val="Sarakstarindkopa"/>
        <w:numPr>
          <w:ilvl w:val="0"/>
          <w:numId w:val="2"/>
        </w:numPr>
        <w:spacing w:after="200" w:line="276" w:lineRule="auto"/>
        <w:jc w:val="both"/>
        <w:rPr>
          <w:rFonts w:ascii="Arial" w:hAnsi="Arial" w:cs="Arial"/>
        </w:rPr>
      </w:pPr>
      <w:r w:rsidRPr="00231061">
        <w:rPr>
          <w:rFonts w:ascii="Arial" w:hAnsi="Arial" w:cs="Arial"/>
        </w:rPr>
        <w:t xml:space="preserve">Lai nodrošinātu </w:t>
      </w:r>
      <w:r>
        <w:rPr>
          <w:rFonts w:ascii="Arial" w:hAnsi="Arial" w:cs="Arial"/>
        </w:rPr>
        <w:t xml:space="preserve">izglītojamo grupu </w:t>
      </w:r>
      <w:r w:rsidRPr="00B5360A">
        <w:rPr>
          <w:rFonts w:ascii="Arial" w:hAnsi="Arial" w:cs="Arial"/>
          <w:bCs/>
        </w:rPr>
        <w:t>distancēšanos</w:t>
      </w:r>
      <w:r w:rsidRPr="00231061">
        <w:rPr>
          <w:rFonts w:ascii="Arial" w:hAnsi="Arial" w:cs="Arial"/>
        </w:rPr>
        <w:t xml:space="preserve"> </w:t>
      </w:r>
      <w:r w:rsidR="00B3303C">
        <w:rPr>
          <w:rFonts w:ascii="Arial" w:hAnsi="Arial" w:cs="Arial"/>
        </w:rPr>
        <w:t>iestādē</w:t>
      </w:r>
      <w:r>
        <w:rPr>
          <w:rFonts w:ascii="Arial" w:hAnsi="Arial" w:cs="Arial"/>
        </w:rPr>
        <w:t>,</w:t>
      </w:r>
      <w:r w:rsidRPr="00231061">
        <w:rPr>
          <w:rFonts w:ascii="Arial" w:hAnsi="Arial" w:cs="Arial"/>
        </w:rPr>
        <w:t xml:space="preserve"> </w:t>
      </w:r>
      <w:r>
        <w:rPr>
          <w:rFonts w:ascii="Arial" w:hAnsi="Arial" w:cs="Arial"/>
        </w:rPr>
        <w:t xml:space="preserve">ievērojot izglītojamo grupu skaitu, </w:t>
      </w:r>
      <w:r w:rsidRPr="00231061">
        <w:rPr>
          <w:rFonts w:ascii="Arial" w:hAnsi="Arial" w:cs="Arial"/>
        </w:rPr>
        <w:t xml:space="preserve">var īstenot dažādus </w:t>
      </w:r>
      <w:r>
        <w:rPr>
          <w:rFonts w:ascii="Arial" w:hAnsi="Arial" w:cs="Arial"/>
        </w:rPr>
        <w:t xml:space="preserve">mācību procesa organizēšanas </w:t>
      </w:r>
      <w:r w:rsidR="00C87340">
        <w:rPr>
          <w:rFonts w:ascii="Arial" w:hAnsi="Arial" w:cs="Arial"/>
        </w:rPr>
        <w:t>modeļus.</w:t>
      </w:r>
    </w:p>
    <w:p w14:paraId="320B978F" w14:textId="77777777" w:rsidR="00DD1452" w:rsidRPr="00DD1452" w:rsidRDefault="00DD1452" w:rsidP="00B3303C">
      <w:pPr>
        <w:pStyle w:val="Sarakstarindkopa"/>
        <w:numPr>
          <w:ilvl w:val="0"/>
          <w:numId w:val="2"/>
        </w:numPr>
        <w:spacing w:after="0"/>
        <w:jc w:val="both"/>
        <w:rPr>
          <w:rFonts w:ascii="Arial" w:hAnsi="Arial" w:cs="Arial"/>
        </w:rPr>
      </w:pPr>
      <w:r>
        <w:rPr>
          <w:rFonts w:ascii="Arial" w:hAnsi="Arial" w:cs="Arial"/>
        </w:rPr>
        <w:t>Distancēšanās prasības k</w:t>
      </w:r>
      <w:r w:rsidRPr="00DD1452">
        <w:rPr>
          <w:rFonts w:ascii="Arial" w:hAnsi="Arial" w:cs="Arial"/>
        </w:rPr>
        <w:t>oplietošanas gaiteņos:</w:t>
      </w:r>
    </w:p>
    <w:p w14:paraId="01C225B7" w14:textId="183D4715" w:rsidR="00DD1452" w:rsidRPr="00DD1452" w:rsidRDefault="00DD1452" w:rsidP="00B3303C">
      <w:pPr>
        <w:spacing w:after="0"/>
        <w:ind w:left="349"/>
        <w:jc w:val="both"/>
        <w:rPr>
          <w:rFonts w:ascii="Arial" w:hAnsi="Arial" w:cs="Arial"/>
        </w:rPr>
      </w:pPr>
      <w:r>
        <w:rPr>
          <w:rFonts w:ascii="Arial" w:hAnsi="Arial" w:cs="Arial"/>
        </w:rPr>
        <w:t xml:space="preserve">         16.1. </w:t>
      </w:r>
      <w:r w:rsidR="00B3303C">
        <w:rPr>
          <w:rFonts w:ascii="Arial" w:hAnsi="Arial" w:cs="Arial"/>
        </w:rPr>
        <w:t xml:space="preserve"> Vienai </w:t>
      </w:r>
      <w:r w:rsidRPr="00DD1452">
        <w:rPr>
          <w:rFonts w:ascii="Arial" w:hAnsi="Arial" w:cs="Arial"/>
        </w:rPr>
        <w:t>pirmsskolas izglītības iestādes grupai nav jāievēro distancēšanās;</w:t>
      </w:r>
    </w:p>
    <w:p w14:paraId="102D8C04" w14:textId="780B8A11" w:rsidR="00DD1452" w:rsidRPr="00DD1452" w:rsidRDefault="00DD1452" w:rsidP="00B3303C">
      <w:pPr>
        <w:spacing w:after="0"/>
        <w:ind w:left="349"/>
        <w:jc w:val="both"/>
        <w:rPr>
          <w:rFonts w:ascii="Arial" w:hAnsi="Arial" w:cs="Arial"/>
        </w:rPr>
      </w:pPr>
      <w:r>
        <w:rPr>
          <w:rFonts w:ascii="Arial" w:hAnsi="Arial" w:cs="Arial"/>
        </w:rPr>
        <w:t xml:space="preserve">         16.2. </w:t>
      </w:r>
      <w:r w:rsidRPr="00DD1452">
        <w:rPr>
          <w:rFonts w:ascii="Arial" w:hAnsi="Arial" w:cs="Arial"/>
        </w:rPr>
        <w:t xml:space="preserve">Ja izglītojamo grupu veido vairākas </w:t>
      </w:r>
      <w:r w:rsidR="00B3303C">
        <w:rPr>
          <w:rFonts w:ascii="Arial" w:hAnsi="Arial" w:cs="Arial"/>
        </w:rPr>
        <w:t>iestādes grupas izglītojamie</w:t>
      </w:r>
      <w:r w:rsidRPr="00DD1452">
        <w:rPr>
          <w:rFonts w:ascii="Arial" w:hAnsi="Arial" w:cs="Arial"/>
        </w:rPr>
        <w:t>, var ievērot minimālās distancēšanās prasības;</w:t>
      </w:r>
    </w:p>
    <w:p w14:paraId="3E612137" w14:textId="45260D93" w:rsidR="00DD1452" w:rsidRDefault="00DD1452" w:rsidP="00B3303C">
      <w:pPr>
        <w:pStyle w:val="Sarakstarindkopa"/>
        <w:numPr>
          <w:ilvl w:val="0"/>
          <w:numId w:val="2"/>
        </w:numPr>
        <w:spacing w:after="0"/>
        <w:jc w:val="both"/>
        <w:rPr>
          <w:rFonts w:ascii="Arial" w:hAnsi="Arial" w:cs="Arial"/>
        </w:rPr>
      </w:pPr>
      <w:r>
        <w:rPr>
          <w:rFonts w:ascii="Arial" w:hAnsi="Arial" w:cs="Arial"/>
        </w:rPr>
        <w:t xml:space="preserve">Distancēšanās </w:t>
      </w:r>
      <w:r w:rsidR="00B3303C">
        <w:rPr>
          <w:rFonts w:ascii="Arial" w:hAnsi="Arial" w:cs="Arial"/>
        </w:rPr>
        <w:t>iestādes</w:t>
      </w:r>
      <w:r>
        <w:rPr>
          <w:rFonts w:ascii="Arial" w:hAnsi="Arial" w:cs="Arial"/>
        </w:rPr>
        <w:t xml:space="preserve"> ģērbtuvēs:</w:t>
      </w:r>
    </w:p>
    <w:p w14:paraId="2F440875" w14:textId="16D6D765" w:rsidR="00DD1452" w:rsidRDefault="00DD1452" w:rsidP="00DD1452">
      <w:pPr>
        <w:pStyle w:val="Sarakstarindkopa"/>
        <w:numPr>
          <w:ilvl w:val="1"/>
          <w:numId w:val="2"/>
        </w:numPr>
        <w:jc w:val="both"/>
        <w:rPr>
          <w:rFonts w:ascii="Arial" w:hAnsi="Arial" w:cs="Arial"/>
        </w:rPr>
      </w:pPr>
      <w:r w:rsidRPr="00DD1452">
        <w:rPr>
          <w:rFonts w:ascii="Arial" w:hAnsi="Arial" w:cs="Arial"/>
        </w:rPr>
        <w:t xml:space="preserve">Ņemot vērā, ka inficēšanās ir iespējama, ja personu cieša saskare telpās pārsniedz 15 minūtes, ģērbtuves var izmantot kā ierasts, pārbaudot, vai </w:t>
      </w:r>
      <w:r w:rsidR="00B3303C">
        <w:rPr>
          <w:rFonts w:ascii="Arial" w:hAnsi="Arial" w:cs="Arial"/>
        </w:rPr>
        <w:t>vecāki</w:t>
      </w:r>
      <w:r w:rsidRPr="00DD1452">
        <w:rPr>
          <w:rFonts w:ascii="Arial" w:hAnsi="Arial" w:cs="Arial"/>
        </w:rPr>
        <w:t xml:space="preserve"> tajās neuzturas ilg</w:t>
      </w:r>
      <w:r w:rsidR="00B3303C">
        <w:rPr>
          <w:rFonts w:ascii="Arial" w:hAnsi="Arial" w:cs="Arial"/>
        </w:rPr>
        <w:t>āk kā nepieciešams, lai pārģērbt bērnu</w:t>
      </w:r>
      <w:r w:rsidRPr="00DD1452">
        <w:rPr>
          <w:rFonts w:ascii="Arial" w:hAnsi="Arial" w:cs="Arial"/>
        </w:rPr>
        <w:t>.</w:t>
      </w:r>
      <w:r>
        <w:rPr>
          <w:rFonts w:ascii="Arial" w:hAnsi="Arial" w:cs="Arial"/>
        </w:rPr>
        <w:t xml:space="preserve"> </w:t>
      </w:r>
    </w:p>
    <w:p w14:paraId="53AC023F" w14:textId="06146FF1" w:rsidR="00DD1452" w:rsidRPr="00B3303C" w:rsidRDefault="00DD1452" w:rsidP="00B3303C">
      <w:pPr>
        <w:pStyle w:val="Sarakstarindkopa"/>
        <w:numPr>
          <w:ilvl w:val="0"/>
          <w:numId w:val="2"/>
        </w:numPr>
        <w:spacing w:after="0"/>
        <w:jc w:val="both"/>
        <w:rPr>
          <w:rFonts w:ascii="Arial" w:hAnsi="Arial" w:cs="Arial"/>
        </w:rPr>
      </w:pPr>
      <w:r>
        <w:rPr>
          <w:rFonts w:ascii="Arial" w:hAnsi="Arial" w:cs="Arial"/>
        </w:rPr>
        <w:t xml:space="preserve">Distancēšanās </w:t>
      </w:r>
      <w:r w:rsidR="00B3303C">
        <w:rPr>
          <w:rFonts w:ascii="Arial" w:hAnsi="Arial" w:cs="Arial"/>
        </w:rPr>
        <w:t>iestādes</w:t>
      </w:r>
      <w:r w:rsidR="00781264">
        <w:rPr>
          <w:rFonts w:ascii="Arial" w:hAnsi="Arial" w:cs="Arial"/>
        </w:rPr>
        <w:t xml:space="preserve"> </w:t>
      </w:r>
      <w:r w:rsidR="00B3303C">
        <w:rPr>
          <w:rFonts w:ascii="Arial" w:hAnsi="Arial" w:cs="Arial"/>
        </w:rPr>
        <w:t>zālē</w:t>
      </w:r>
      <w:r w:rsidRPr="00DD1452">
        <w:rPr>
          <w:rFonts w:ascii="Arial" w:hAnsi="Arial" w:cs="Arial"/>
        </w:rPr>
        <w:t>:</w:t>
      </w:r>
    </w:p>
    <w:p w14:paraId="4643D31D" w14:textId="27BFD5B5" w:rsidR="00B3303C" w:rsidRPr="00B3303C" w:rsidRDefault="00B3303C" w:rsidP="00B3303C">
      <w:pPr>
        <w:pStyle w:val="Sarakstarindkopa"/>
        <w:numPr>
          <w:ilvl w:val="1"/>
          <w:numId w:val="2"/>
        </w:numPr>
        <w:spacing w:after="0"/>
        <w:jc w:val="both"/>
        <w:rPr>
          <w:rFonts w:ascii="Arial" w:hAnsi="Arial" w:cs="Arial"/>
        </w:rPr>
      </w:pPr>
      <w:r w:rsidRPr="00B3303C">
        <w:rPr>
          <w:rFonts w:ascii="Arial" w:hAnsi="Arial" w:cs="Arial"/>
        </w:rPr>
        <w:t>Zāle</w:t>
      </w:r>
      <w:r w:rsidR="00DD1452" w:rsidRPr="00B3303C">
        <w:rPr>
          <w:rFonts w:ascii="Arial" w:hAnsi="Arial" w:cs="Arial"/>
        </w:rPr>
        <w:t xml:space="preserve"> vienlaikus izmanto viena izglītojamo grupa</w:t>
      </w:r>
      <w:r w:rsidR="00781264" w:rsidRPr="00B3303C">
        <w:rPr>
          <w:rFonts w:ascii="Arial" w:hAnsi="Arial" w:cs="Arial"/>
        </w:rPr>
        <w:t>.</w:t>
      </w:r>
    </w:p>
    <w:p w14:paraId="6D8053DB" w14:textId="249A4F8C" w:rsidR="00DD1452" w:rsidRDefault="00DD1452" w:rsidP="00B3303C">
      <w:pPr>
        <w:pStyle w:val="Sarakstarindkopa"/>
        <w:numPr>
          <w:ilvl w:val="1"/>
          <w:numId w:val="2"/>
        </w:numPr>
        <w:spacing w:after="0"/>
        <w:jc w:val="both"/>
        <w:rPr>
          <w:rFonts w:ascii="Arial" w:hAnsi="Arial" w:cs="Arial"/>
        </w:rPr>
      </w:pPr>
      <w:r w:rsidRPr="00B3303C">
        <w:rPr>
          <w:rFonts w:ascii="Arial" w:hAnsi="Arial" w:cs="Arial"/>
        </w:rPr>
        <w:t xml:space="preserve">Nākamā izglītojamo grupa </w:t>
      </w:r>
      <w:r w:rsidR="00B3303C">
        <w:rPr>
          <w:rFonts w:ascii="Arial" w:hAnsi="Arial" w:cs="Arial"/>
        </w:rPr>
        <w:t>zālē</w:t>
      </w:r>
      <w:r w:rsidRPr="00B3303C">
        <w:rPr>
          <w:rFonts w:ascii="Arial" w:hAnsi="Arial" w:cs="Arial"/>
        </w:rPr>
        <w:t xml:space="preserve"> neienāk, kamēr iepriekšējā nav </w:t>
      </w:r>
      <w:r w:rsidR="00734C8C">
        <w:rPr>
          <w:rFonts w:ascii="Arial" w:hAnsi="Arial" w:cs="Arial"/>
        </w:rPr>
        <w:t>zāli atstājusi</w:t>
      </w:r>
      <w:r w:rsidR="00DB2856">
        <w:rPr>
          <w:rFonts w:ascii="Arial" w:hAnsi="Arial" w:cs="Arial"/>
        </w:rPr>
        <w:t xml:space="preserve"> un nav veikti</w:t>
      </w:r>
      <w:bookmarkStart w:id="0" w:name="_GoBack"/>
      <w:bookmarkEnd w:id="0"/>
      <w:r w:rsidR="00145243">
        <w:rPr>
          <w:rFonts w:ascii="Arial" w:hAnsi="Arial" w:cs="Arial"/>
        </w:rPr>
        <w:t xml:space="preserve"> dezinfekcijas pasākumi.</w:t>
      </w:r>
    </w:p>
    <w:p w14:paraId="1EDEF3D4" w14:textId="101F565F" w:rsidR="00145243" w:rsidRPr="00B3303C" w:rsidRDefault="00145243" w:rsidP="00145243">
      <w:pPr>
        <w:pStyle w:val="Sarakstarindkopa"/>
        <w:numPr>
          <w:ilvl w:val="0"/>
          <w:numId w:val="2"/>
        </w:numPr>
        <w:spacing w:after="0"/>
        <w:jc w:val="both"/>
        <w:rPr>
          <w:rFonts w:ascii="Arial" w:hAnsi="Arial" w:cs="Arial"/>
        </w:rPr>
      </w:pPr>
      <w:r>
        <w:rPr>
          <w:rFonts w:ascii="Arial" w:hAnsi="Arial" w:cs="Arial"/>
        </w:rPr>
        <w:t xml:space="preserve">Ja izglītības iestādē pasliktinās epidemioloģiskā situācija, izglītības iestāde maina darba organizāciju, izdodot rīkojumu un informē par to Liepājas pilsētas Izglītības pārvaldi, Izglītības kvalitātes dienestu un vecākus. </w:t>
      </w:r>
    </w:p>
    <w:p w14:paraId="3BD11FBE" w14:textId="1D413076" w:rsidR="00734C8C" w:rsidRDefault="00734C8C">
      <w:pPr>
        <w:rPr>
          <w:rFonts w:ascii="Arial" w:hAnsi="Arial" w:cs="Arial"/>
          <w:b/>
          <w:color w:val="000000" w:themeColor="text1"/>
        </w:rPr>
      </w:pPr>
    </w:p>
    <w:p w14:paraId="05A1A233" w14:textId="60BB9C61" w:rsidR="00C87340" w:rsidRDefault="00734C8C" w:rsidP="00125DA3">
      <w:pPr>
        <w:spacing w:after="200" w:line="276" w:lineRule="auto"/>
        <w:ind w:left="567"/>
        <w:jc w:val="center"/>
        <w:rPr>
          <w:rFonts w:ascii="Arial" w:hAnsi="Arial" w:cs="Arial"/>
          <w:b/>
          <w:color w:val="000000" w:themeColor="text1"/>
        </w:rPr>
      </w:pPr>
      <w:r>
        <w:rPr>
          <w:rFonts w:ascii="Arial" w:hAnsi="Arial" w:cs="Arial"/>
          <w:b/>
          <w:color w:val="000000" w:themeColor="text1"/>
        </w:rPr>
        <w:t>I</w:t>
      </w:r>
      <w:r w:rsidR="00125DA3" w:rsidRPr="00125DA3">
        <w:rPr>
          <w:rFonts w:ascii="Arial" w:hAnsi="Arial" w:cs="Arial"/>
          <w:b/>
          <w:color w:val="000000" w:themeColor="text1"/>
        </w:rPr>
        <w:t>V. HIGIĒNA</w:t>
      </w:r>
    </w:p>
    <w:p w14:paraId="48393970" w14:textId="543BDB80" w:rsidR="00DA2FF7" w:rsidRPr="00DA2FF7" w:rsidRDefault="00734C8C" w:rsidP="00DA2FF7">
      <w:pPr>
        <w:pStyle w:val="Sarakstarindkopa"/>
        <w:numPr>
          <w:ilvl w:val="0"/>
          <w:numId w:val="2"/>
        </w:numPr>
        <w:spacing w:after="0"/>
        <w:rPr>
          <w:rFonts w:ascii="Arial" w:hAnsi="Arial" w:cs="Arial"/>
        </w:rPr>
      </w:pPr>
      <w:r w:rsidRPr="00DA2FF7">
        <w:rPr>
          <w:rFonts w:ascii="Arial" w:hAnsi="Arial" w:cs="Arial"/>
        </w:rPr>
        <w:t>Iestādē</w:t>
      </w:r>
      <w:r w:rsidR="001C078B" w:rsidRPr="00DA2FF7">
        <w:rPr>
          <w:rFonts w:ascii="Arial" w:hAnsi="Arial" w:cs="Arial"/>
        </w:rPr>
        <w:t xml:space="preserve"> izvieto infografikas par higiēnas prasību ievērošanu.</w:t>
      </w:r>
    </w:p>
    <w:p w14:paraId="23D77DA5" w14:textId="77777777" w:rsidR="00DA2FF7" w:rsidRDefault="00734C8C" w:rsidP="00DA2FF7">
      <w:pPr>
        <w:pStyle w:val="Sarakstarindkopa"/>
        <w:numPr>
          <w:ilvl w:val="0"/>
          <w:numId w:val="2"/>
        </w:numPr>
        <w:spacing w:after="0"/>
        <w:rPr>
          <w:rFonts w:ascii="Arial" w:hAnsi="Arial" w:cs="Arial"/>
        </w:rPr>
      </w:pPr>
      <w:r w:rsidRPr="00DA2FF7">
        <w:rPr>
          <w:rFonts w:ascii="Arial" w:hAnsi="Arial" w:cs="Arial"/>
        </w:rPr>
        <w:t>Iestāde</w:t>
      </w:r>
      <w:r w:rsidR="001C078B" w:rsidRPr="00DA2FF7">
        <w:rPr>
          <w:rFonts w:ascii="Arial" w:hAnsi="Arial" w:cs="Arial"/>
        </w:rPr>
        <w:t xml:space="preserve"> nodrošina iespēja darbiniekiem un izglītojamiem ievērot roku higiēnu – nodrošinot silto ūdeni, ziepes, individuāli lietoja</w:t>
      </w:r>
      <w:r w:rsidRPr="00DA2FF7">
        <w:rPr>
          <w:rFonts w:ascii="Arial" w:hAnsi="Arial" w:cs="Arial"/>
        </w:rPr>
        <w:t>mos roku slaucīšanas līdzekļus</w:t>
      </w:r>
      <w:r w:rsidR="001C078B" w:rsidRPr="00DA2FF7">
        <w:rPr>
          <w:rFonts w:ascii="Arial" w:hAnsi="Arial" w:cs="Arial"/>
          <w:bCs/>
        </w:rPr>
        <w:t>.</w:t>
      </w:r>
      <w:r w:rsidR="001C078B" w:rsidRPr="00DA2FF7">
        <w:rPr>
          <w:rFonts w:ascii="Arial" w:hAnsi="Arial" w:cs="Arial"/>
        </w:rPr>
        <w:t xml:space="preserve"> Ja </w:t>
      </w:r>
      <w:r w:rsidRPr="00DA2FF7">
        <w:rPr>
          <w:rFonts w:ascii="Arial" w:hAnsi="Arial" w:cs="Arial"/>
        </w:rPr>
        <w:t>iestādē</w:t>
      </w:r>
      <w:r w:rsidR="001C078B" w:rsidRPr="00DA2FF7">
        <w:rPr>
          <w:rFonts w:ascii="Arial" w:hAnsi="Arial" w:cs="Arial"/>
        </w:rPr>
        <w:t xml:space="preserve"> nav pieejams silts ūdens, </w:t>
      </w:r>
      <w:r w:rsidRPr="00DA2FF7">
        <w:rPr>
          <w:rFonts w:ascii="Arial" w:hAnsi="Arial" w:cs="Arial"/>
        </w:rPr>
        <w:t>iestāde</w:t>
      </w:r>
      <w:r w:rsidR="001C078B" w:rsidRPr="00DA2FF7">
        <w:rPr>
          <w:rFonts w:ascii="Arial" w:hAnsi="Arial" w:cs="Arial"/>
        </w:rPr>
        <w:t xml:space="preserve"> nodrošina spirtu saturošus roku dezinfekcijas līdzekļiem, kas satur vismaz 70% etanola,</w:t>
      </w:r>
      <w:r w:rsidR="000B63F9" w:rsidRPr="00DA2FF7">
        <w:rPr>
          <w:rFonts w:ascii="Arial" w:hAnsi="Arial" w:cs="Arial"/>
        </w:rPr>
        <w:t xml:space="preserve"> </w:t>
      </w:r>
      <w:r w:rsidR="001C078B" w:rsidRPr="00DA2FF7">
        <w:rPr>
          <w:rFonts w:ascii="Arial" w:hAnsi="Arial" w:cs="Arial"/>
        </w:rPr>
        <w:t>kā arī apmāca darbiniekus un izglītojamos tos lietot. Izglītojamie un darbinieki lieto tik</w:t>
      </w:r>
      <w:r w:rsidRPr="00DA2FF7">
        <w:rPr>
          <w:rFonts w:ascii="Arial" w:hAnsi="Arial" w:cs="Arial"/>
        </w:rPr>
        <w:t>ai personīgos rakstāmpiederumus un individuāli lietojamus mācību piederumus.</w:t>
      </w:r>
    </w:p>
    <w:p w14:paraId="62F4D76A" w14:textId="196493D9" w:rsidR="00DA2FF7" w:rsidRDefault="00734C8C" w:rsidP="00DA2FF7">
      <w:pPr>
        <w:pStyle w:val="Sarakstarindkopa"/>
        <w:numPr>
          <w:ilvl w:val="0"/>
          <w:numId w:val="2"/>
        </w:numPr>
        <w:spacing w:after="0"/>
        <w:rPr>
          <w:rFonts w:ascii="Arial" w:hAnsi="Arial" w:cs="Arial"/>
        </w:rPr>
      </w:pPr>
      <w:r w:rsidRPr="00DA2FF7">
        <w:rPr>
          <w:rFonts w:ascii="Arial" w:hAnsi="Arial" w:cs="Arial"/>
        </w:rPr>
        <w:t>Iestāde</w:t>
      </w:r>
      <w:r w:rsidR="000B63F9" w:rsidRPr="00DA2FF7">
        <w:rPr>
          <w:rFonts w:ascii="Arial" w:hAnsi="Arial" w:cs="Arial"/>
        </w:rPr>
        <w:t xml:space="preserve"> </w:t>
      </w:r>
      <w:r w:rsidR="001C078B" w:rsidRPr="00DA2FF7">
        <w:rPr>
          <w:rFonts w:ascii="Arial" w:hAnsi="Arial" w:cs="Arial"/>
        </w:rPr>
        <w:t>nodrošina regul</w:t>
      </w:r>
      <w:r w:rsidR="000B63F9" w:rsidRPr="00DA2FF7">
        <w:rPr>
          <w:rFonts w:ascii="Arial" w:hAnsi="Arial" w:cs="Arial"/>
        </w:rPr>
        <w:t>āru telpu vēd</w:t>
      </w:r>
      <w:r w:rsidRPr="00DA2FF7">
        <w:rPr>
          <w:rFonts w:ascii="Arial" w:hAnsi="Arial" w:cs="Arial"/>
        </w:rPr>
        <w:t>ināšanu</w:t>
      </w:r>
      <w:r w:rsidR="00EA3567">
        <w:rPr>
          <w:rFonts w:ascii="Arial" w:hAnsi="Arial" w:cs="Arial"/>
        </w:rPr>
        <w:t xml:space="preserve"> pēc apstiprinātā grafika.</w:t>
      </w:r>
    </w:p>
    <w:p w14:paraId="678C43F4" w14:textId="77777777" w:rsidR="00DA2FF7" w:rsidRDefault="00734C8C" w:rsidP="00DA2FF7">
      <w:pPr>
        <w:pStyle w:val="Sarakstarindkopa"/>
        <w:numPr>
          <w:ilvl w:val="0"/>
          <w:numId w:val="2"/>
        </w:numPr>
        <w:spacing w:after="0"/>
        <w:rPr>
          <w:rFonts w:ascii="Arial" w:hAnsi="Arial" w:cs="Arial"/>
        </w:rPr>
      </w:pPr>
      <w:r w:rsidRPr="00DA2FF7">
        <w:rPr>
          <w:rFonts w:ascii="Arial" w:hAnsi="Arial" w:cs="Arial"/>
        </w:rPr>
        <w:t>Iestāde</w:t>
      </w:r>
      <w:r w:rsidR="000B63F9" w:rsidRPr="00DA2FF7">
        <w:rPr>
          <w:rFonts w:ascii="Arial" w:hAnsi="Arial" w:cs="Arial"/>
        </w:rPr>
        <w:t xml:space="preserve"> regulāri veic  telpu tīrīšanu, izmantojot tīrīšanas dezinfekcijas līdzekļus.</w:t>
      </w:r>
    </w:p>
    <w:p w14:paraId="271BA7D7" w14:textId="43730AC0" w:rsidR="00DB47CE" w:rsidRDefault="00734C8C" w:rsidP="00DA2FF7">
      <w:pPr>
        <w:pStyle w:val="Sarakstarindkopa"/>
        <w:numPr>
          <w:ilvl w:val="0"/>
          <w:numId w:val="2"/>
        </w:numPr>
        <w:spacing w:after="0"/>
        <w:rPr>
          <w:rFonts w:ascii="Arial" w:hAnsi="Arial" w:cs="Arial"/>
        </w:rPr>
      </w:pPr>
      <w:r w:rsidRPr="00DA2FF7">
        <w:rPr>
          <w:rFonts w:ascii="Arial" w:hAnsi="Arial" w:cs="Arial"/>
        </w:rPr>
        <w:t>Iestādes</w:t>
      </w:r>
      <w:r w:rsidR="001C078B" w:rsidRPr="00DA2FF7">
        <w:rPr>
          <w:rFonts w:ascii="Arial" w:hAnsi="Arial" w:cs="Arial"/>
        </w:rPr>
        <w:t xml:space="preserve"> atbildīgai personai regulāri jāveic biežāk lietojamo virsmu (durvju rokturi, kāpņu margas, galdu virsmas, krēslu margas, virsmas labierīcībās) dezinfekcija.</w:t>
      </w:r>
    </w:p>
    <w:p w14:paraId="64C6E9E6" w14:textId="7D9614EF" w:rsidR="00EA3567" w:rsidRDefault="00EA3567" w:rsidP="00DA2FF7">
      <w:pPr>
        <w:pStyle w:val="Sarakstarindkopa"/>
        <w:numPr>
          <w:ilvl w:val="0"/>
          <w:numId w:val="2"/>
        </w:numPr>
        <w:spacing w:after="0"/>
        <w:rPr>
          <w:rFonts w:ascii="Arial" w:hAnsi="Arial" w:cs="Arial"/>
        </w:rPr>
      </w:pPr>
      <w:r>
        <w:rPr>
          <w:rFonts w:ascii="Arial" w:hAnsi="Arial" w:cs="Arial"/>
        </w:rPr>
        <w:t>Pirmsskolas izglītības iestāde darbinieki mācību procesa laikā un ārpus tā lieto sejas maskas.</w:t>
      </w:r>
    </w:p>
    <w:p w14:paraId="67BDF613" w14:textId="18F7A730" w:rsidR="00EA3567" w:rsidRDefault="00EA3567" w:rsidP="00DA2FF7">
      <w:pPr>
        <w:pStyle w:val="Sarakstarindkopa"/>
        <w:numPr>
          <w:ilvl w:val="0"/>
          <w:numId w:val="2"/>
        </w:numPr>
        <w:spacing w:after="0"/>
        <w:rPr>
          <w:rFonts w:ascii="Arial" w:hAnsi="Arial" w:cs="Arial"/>
        </w:rPr>
      </w:pPr>
      <w:r>
        <w:rPr>
          <w:rFonts w:ascii="Arial" w:hAnsi="Arial" w:cs="Arial"/>
        </w:rPr>
        <w:t xml:space="preserve">Darbinieki darbavietās, ja telpā atrodas vairāk par vienu personu, lieto mutes un degunu aizsegus. </w:t>
      </w:r>
    </w:p>
    <w:p w14:paraId="6FD5A231" w14:textId="74083D84" w:rsidR="00EA3567" w:rsidRDefault="00EA3567" w:rsidP="00DA2FF7">
      <w:pPr>
        <w:pStyle w:val="Sarakstarindkopa"/>
        <w:numPr>
          <w:ilvl w:val="0"/>
          <w:numId w:val="2"/>
        </w:numPr>
        <w:spacing w:after="0"/>
        <w:rPr>
          <w:rFonts w:ascii="Arial" w:hAnsi="Arial" w:cs="Arial"/>
        </w:rPr>
      </w:pPr>
      <w:r>
        <w:rPr>
          <w:rFonts w:ascii="Arial" w:hAnsi="Arial" w:cs="Arial"/>
        </w:rPr>
        <w:t>Sejas maskas var nelietot tikai personas ar acīmredzamiem kustību traucējumiem vai psihiskās veselības traucējumiem, kuru dēļ personai trūkst spēju vai iemaņu masku lietošanai.</w:t>
      </w:r>
    </w:p>
    <w:p w14:paraId="4288AE85" w14:textId="7333B9BF" w:rsidR="00EA3567" w:rsidRDefault="00EA3567" w:rsidP="00DA2FF7">
      <w:pPr>
        <w:pStyle w:val="Sarakstarindkopa"/>
        <w:numPr>
          <w:ilvl w:val="0"/>
          <w:numId w:val="2"/>
        </w:numPr>
        <w:spacing w:after="0"/>
        <w:rPr>
          <w:rFonts w:ascii="Arial" w:hAnsi="Arial" w:cs="Arial"/>
        </w:rPr>
      </w:pPr>
      <w:r>
        <w:rPr>
          <w:rFonts w:ascii="Arial" w:hAnsi="Arial" w:cs="Arial"/>
        </w:rPr>
        <w:lastRenderedPageBreak/>
        <w:t>Izglītības iestādes medicīniska māsa  (atbildīgā persona) visus izglītojamos apmāca par higiēnas prasību ievērošanu un atbilstošu izpildi, personīgo atbildību par veselības stāvokļa uzraudzību, iestādē noteikto uzturēšanās kārtību un distancēšanās ievērošanu.</w:t>
      </w:r>
    </w:p>
    <w:p w14:paraId="0E0BBBE3" w14:textId="77777777" w:rsidR="00EA3567" w:rsidRPr="00145243" w:rsidRDefault="00EA3567" w:rsidP="00145243">
      <w:pPr>
        <w:spacing w:after="0"/>
        <w:ind w:left="567"/>
        <w:rPr>
          <w:rFonts w:ascii="Arial" w:hAnsi="Arial" w:cs="Arial"/>
        </w:rPr>
      </w:pPr>
    </w:p>
    <w:p w14:paraId="25A686DB" w14:textId="48F95092" w:rsidR="00F36405" w:rsidRDefault="00DA2FF7"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r>
        <w:rPr>
          <w:rFonts w:ascii="Arial" w:eastAsia="Times New Roman" w:hAnsi="Arial" w:cs="Arial"/>
          <w:b/>
          <w:color w:val="000000" w:themeColor="text1"/>
          <w:shd w:val="clear" w:color="auto" w:fill="FFFFFF"/>
        </w:rPr>
        <w:t>V</w:t>
      </w:r>
      <w:r w:rsidR="00DB47CE">
        <w:rPr>
          <w:rFonts w:ascii="Arial" w:eastAsia="Times New Roman" w:hAnsi="Arial" w:cs="Arial"/>
          <w:b/>
          <w:color w:val="000000" w:themeColor="text1"/>
          <w:shd w:val="clear" w:color="auto" w:fill="FFFFFF"/>
        </w:rPr>
        <w:t>.</w:t>
      </w:r>
      <w:r>
        <w:rPr>
          <w:rFonts w:ascii="Arial" w:eastAsia="Times New Roman" w:hAnsi="Arial" w:cs="Arial"/>
          <w:b/>
          <w:color w:val="000000" w:themeColor="text1"/>
          <w:shd w:val="clear" w:color="auto" w:fill="FFFFFF"/>
        </w:rPr>
        <w:t xml:space="preserve"> </w:t>
      </w:r>
      <w:r w:rsidR="00DB47CE">
        <w:rPr>
          <w:rFonts w:ascii="Arial" w:eastAsia="Times New Roman" w:hAnsi="Arial" w:cs="Arial"/>
          <w:b/>
          <w:color w:val="000000" w:themeColor="text1"/>
          <w:shd w:val="clear" w:color="auto" w:fill="FFFFFF"/>
        </w:rPr>
        <w:t>IZGLĪTĪBAS IESTĀDEI NEPIEDEROŠAS PERSONAS</w:t>
      </w:r>
    </w:p>
    <w:p w14:paraId="5403344F" w14:textId="77777777" w:rsidR="00DA2FF7" w:rsidRDefault="00DA2FF7" w:rsidP="00DA2FF7">
      <w:pPr>
        <w:shd w:val="clear" w:color="auto" w:fill="FFFFFF"/>
        <w:tabs>
          <w:tab w:val="left" w:pos="0"/>
          <w:tab w:val="left" w:pos="993"/>
          <w:tab w:val="left" w:pos="1276"/>
        </w:tabs>
        <w:spacing w:after="0" w:line="276" w:lineRule="auto"/>
        <w:ind w:left="567"/>
        <w:jc w:val="both"/>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24</w:t>
      </w:r>
      <w:r w:rsidR="004C5F45">
        <w:rPr>
          <w:rFonts w:ascii="Arial" w:eastAsia="Times New Roman" w:hAnsi="Arial" w:cs="Arial"/>
          <w:color w:val="000000" w:themeColor="text1"/>
          <w:shd w:val="clear" w:color="auto" w:fill="FFFFFF"/>
        </w:rPr>
        <w:t>.</w:t>
      </w:r>
      <w:r>
        <w:rPr>
          <w:rFonts w:ascii="Arial" w:eastAsia="Times New Roman" w:hAnsi="Arial" w:cs="Arial"/>
          <w:color w:val="000000" w:themeColor="text1"/>
          <w:shd w:val="clear" w:color="auto" w:fill="FFFFFF"/>
        </w:rPr>
        <w:t xml:space="preserve"> </w:t>
      </w:r>
      <w:r w:rsidR="004C5F45">
        <w:rPr>
          <w:rFonts w:ascii="Arial" w:eastAsia="Times New Roman" w:hAnsi="Arial" w:cs="Arial"/>
          <w:color w:val="000000" w:themeColor="text1"/>
          <w:shd w:val="clear" w:color="auto" w:fill="FFFFFF"/>
        </w:rPr>
        <w:t xml:space="preserve">Nav pieļaujama nepiederošu personu atrašanās </w:t>
      </w:r>
      <w:r>
        <w:rPr>
          <w:rFonts w:ascii="Arial" w:eastAsia="Times New Roman" w:hAnsi="Arial" w:cs="Arial"/>
          <w:color w:val="000000" w:themeColor="text1"/>
          <w:shd w:val="clear" w:color="auto" w:fill="FFFFFF"/>
        </w:rPr>
        <w:t>iestādē</w:t>
      </w:r>
      <w:r w:rsidR="004C5F45">
        <w:rPr>
          <w:rFonts w:ascii="Arial" w:eastAsia="Times New Roman" w:hAnsi="Arial" w:cs="Arial"/>
          <w:color w:val="000000" w:themeColor="text1"/>
          <w:shd w:val="clear" w:color="auto" w:fill="FFFFFF"/>
        </w:rPr>
        <w:t xml:space="preserve"> bez iepriekšēja saskaņojuma.</w:t>
      </w:r>
    </w:p>
    <w:p w14:paraId="6A0E5492" w14:textId="3DA85DBA" w:rsidR="00DB47CE" w:rsidRDefault="00DA2FF7" w:rsidP="00DA2FF7">
      <w:pPr>
        <w:shd w:val="clear" w:color="auto" w:fill="FFFFFF"/>
        <w:tabs>
          <w:tab w:val="left" w:pos="0"/>
          <w:tab w:val="left" w:pos="993"/>
          <w:tab w:val="left" w:pos="1276"/>
        </w:tabs>
        <w:spacing w:after="0" w:line="276" w:lineRule="auto"/>
        <w:ind w:left="567"/>
        <w:jc w:val="both"/>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25. </w:t>
      </w:r>
      <w:r w:rsidR="00DB47CE">
        <w:rPr>
          <w:rFonts w:ascii="Arial" w:eastAsia="Times New Roman" w:hAnsi="Arial" w:cs="Arial"/>
          <w:color w:val="000000" w:themeColor="text1"/>
          <w:shd w:val="clear" w:color="auto" w:fill="FFFFFF"/>
        </w:rPr>
        <w:t xml:space="preserve">Ja mācību procesā vai papildu nodarbībās iesaistās persona, kas ikdienā nestrādā </w:t>
      </w:r>
      <w:r>
        <w:rPr>
          <w:rFonts w:ascii="Arial" w:eastAsia="Times New Roman" w:hAnsi="Arial" w:cs="Arial"/>
          <w:color w:val="000000" w:themeColor="text1"/>
          <w:shd w:val="clear" w:color="auto" w:fill="FFFFFF"/>
        </w:rPr>
        <w:t>iestādē</w:t>
      </w:r>
      <w:r w:rsidR="00DB47CE">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tad iestādes</w:t>
      </w:r>
      <w:r w:rsidR="00DB47CE">
        <w:rPr>
          <w:rFonts w:ascii="Arial" w:eastAsia="Times New Roman" w:hAnsi="Arial" w:cs="Arial"/>
          <w:color w:val="000000" w:themeColor="text1"/>
          <w:shd w:val="clear" w:color="auto" w:fill="FFFFFF"/>
        </w:rPr>
        <w:t xml:space="preserve"> atbildīgā persona pārliecinās, ka personai nav slimību pazīmju un izmēra personas temperatūru.</w:t>
      </w:r>
    </w:p>
    <w:p w14:paraId="05DBDED8" w14:textId="5C69CFA6" w:rsidR="00DB47CE" w:rsidRDefault="00DA2FF7" w:rsidP="00DA2FF7">
      <w:pPr>
        <w:shd w:val="clear" w:color="auto" w:fill="FFFFFF"/>
        <w:tabs>
          <w:tab w:val="left" w:pos="0"/>
          <w:tab w:val="left" w:pos="993"/>
          <w:tab w:val="left" w:pos="1276"/>
        </w:tabs>
        <w:spacing w:after="0" w:line="276" w:lineRule="auto"/>
        <w:ind w:left="567"/>
        <w:jc w:val="both"/>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26. </w:t>
      </w:r>
      <w:r w:rsidR="00DB47CE">
        <w:rPr>
          <w:rFonts w:ascii="Arial" w:eastAsia="Times New Roman" w:hAnsi="Arial" w:cs="Arial"/>
          <w:color w:val="000000" w:themeColor="text1"/>
          <w:shd w:val="clear" w:color="auto" w:fill="FFFFFF"/>
        </w:rPr>
        <w:t xml:space="preserve">Ārpus mācību procesa laika </w:t>
      </w:r>
      <w:r>
        <w:rPr>
          <w:rFonts w:ascii="Arial" w:eastAsia="Times New Roman" w:hAnsi="Arial" w:cs="Arial"/>
          <w:color w:val="000000" w:themeColor="text1"/>
          <w:shd w:val="clear" w:color="auto" w:fill="FFFFFF"/>
        </w:rPr>
        <w:t>iestāde</w:t>
      </w:r>
      <w:r w:rsidR="00DB47CE">
        <w:rPr>
          <w:rFonts w:ascii="Arial" w:eastAsia="Times New Roman" w:hAnsi="Arial" w:cs="Arial"/>
          <w:color w:val="000000" w:themeColor="text1"/>
          <w:shd w:val="clear" w:color="auto" w:fill="FFFFFF"/>
        </w:rPr>
        <w:t xml:space="preserve"> var izīrēt telpas </w:t>
      </w:r>
      <w:r>
        <w:rPr>
          <w:rFonts w:ascii="Arial" w:eastAsia="Times New Roman" w:hAnsi="Arial" w:cs="Arial"/>
          <w:color w:val="000000" w:themeColor="text1"/>
          <w:shd w:val="clear" w:color="auto" w:fill="FFFFFF"/>
        </w:rPr>
        <w:t>iestādei</w:t>
      </w:r>
      <w:r w:rsidR="00DB47CE">
        <w:rPr>
          <w:rFonts w:ascii="Arial" w:eastAsia="Times New Roman" w:hAnsi="Arial" w:cs="Arial"/>
          <w:color w:val="000000" w:themeColor="text1"/>
          <w:shd w:val="clear" w:color="auto" w:fill="FFFFFF"/>
        </w:rPr>
        <w:t xml:space="preserve"> nepiederošām personām, pārliecinoties</w:t>
      </w:r>
      <w:r w:rsidRPr="00DA2FF7">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ka personai nav slimību pazīmju, izmēra personas temperatūru </w:t>
      </w:r>
      <w:r w:rsidR="00DB47CE">
        <w:rPr>
          <w:rFonts w:ascii="Arial" w:eastAsia="Times New Roman" w:hAnsi="Arial" w:cs="Arial"/>
          <w:color w:val="000000" w:themeColor="text1"/>
          <w:shd w:val="clear" w:color="auto" w:fill="FFFFFF"/>
        </w:rPr>
        <w:t>un pēc tam tiek veikta telpu vēdināšana.</w:t>
      </w:r>
    </w:p>
    <w:p w14:paraId="2F702EC9" w14:textId="2C10321A" w:rsidR="00DA2FF7" w:rsidRDefault="00DA2FF7" w:rsidP="00DA2FF7">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r>
        <w:rPr>
          <w:rFonts w:ascii="Arial" w:eastAsia="Times New Roman" w:hAnsi="Arial" w:cs="Arial"/>
          <w:b/>
          <w:color w:val="000000" w:themeColor="text1"/>
          <w:shd w:val="clear" w:color="auto" w:fill="FFFFFF"/>
        </w:rPr>
        <w:t>VI</w:t>
      </w:r>
      <w:r w:rsidR="0036103F" w:rsidRPr="0036103F">
        <w:rPr>
          <w:rFonts w:ascii="Arial" w:eastAsia="Times New Roman" w:hAnsi="Arial" w:cs="Arial"/>
          <w:b/>
          <w:color w:val="000000" w:themeColor="text1"/>
          <w:shd w:val="clear" w:color="auto" w:fill="FFFFFF"/>
        </w:rPr>
        <w:t>.</w:t>
      </w:r>
      <w:r>
        <w:rPr>
          <w:rFonts w:ascii="Arial" w:eastAsia="Times New Roman" w:hAnsi="Arial" w:cs="Arial"/>
          <w:b/>
          <w:color w:val="000000" w:themeColor="text1"/>
          <w:shd w:val="clear" w:color="auto" w:fill="FFFFFF"/>
        </w:rPr>
        <w:t xml:space="preserve"> </w:t>
      </w:r>
      <w:r w:rsidR="0036103F">
        <w:rPr>
          <w:rFonts w:ascii="Arial" w:eastAsia="Times New Roman" w:hAnsi="Arial" w:cs="Arial"/>
          <w:b/>
          <w:color w:val="000000" w:themeColor="text1"/>
          <w:shd w:val="clear" w:color="auto" w:fill="FFFFFF"/>
        </w:rPr>
        <w:t>NOSLĒGUMA JAUTĀJUMI</w:t>
      </w:r>
    </w:p>
    <w:p w14:paraId="4583673B" w14:textId="66A44E02" w:rsidR="0036103F" w:rsidRPr="0036103F" w:rsidRDefault="00DA2FF7" w:rsidP="004C5F45">
      <w:pPr>
        <w:shd w:val="clear" w:color="auto" w:fill="FFFFFF"/>
        <w:tabs>
          <w:tab w:val="left" w:pos="0"/>
          <w:tab w:val="left" w:pos="993"/>
          <w:tab w:val="left" w:pos="1276"/>
        </w:tabs>
        <w:spacing w:before="100" w:beforeAutospacing="1" w:after="100" w:afterAutospacing="1" w:line="276" w:lineRule="auto"/>
        <w:ind w:left="567"/>
        <w:jc w:val="both"/>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27</w:t>
      </w:r>
      <w:r w:rsidR="0036103F">
        <w:rPr>
          <w:rFonts w:ascii="Arial" w:eastAsia="Times New Roman" w:hAnsi="Arial" w:cs="Arial"/>
          <w:color w:val="000000" w:themeColor="text1"/>
          <w:shd w:val="clear" w:color="auto" w:fill="FFFFFF"/>
        </w:rPr>
        <w:t xml:space="preserve">. Kārtība tiek publicēta </w:t>
      </w:r>
      <w:r>
        <w:rPr>
          <w:rFonts w:ascii="Arial" w:eastAsia="Times New Roman" w:hAnsi="Arial" w:cs="Arial"/>
          <w:color w:val="000000" w:themeColor="text1"/>
          <w:shd w:val="clear" w:color="auto" w:fill="FFFFFF"/>
        </w:rPr>
        <w:t xml:space="preserve">iestādes mājas lapā lpii-starkis.lv, </w:t>
      </w:r>
      <w:r w:rsidR="004C5F45">
        <w:rPr>
          <w:rFonts w:ascii="Arial" w:eastAsia="Times New Roman" w:hAnsi="Arial" w:cs="Arial"/>
          <w:color w:val="000000" w:themeColor="text1"/>
          <w:shd w:val="clear" w:color="auto" w:fill="FFFFFF"/>
        </w:rPr>
        <w:t>kā arī Liepājas pilsētas pašvaldības mājaslapā liepaja.lv pieejamas Vadlīnijas Covid-19 infekcijas ierobežošanas pamatprincipu un no tiem izrietošo prasību ievērošanai Liepājas pilsētas izglītības iestādēs.</w:t>
      </w:r>
    </w:p>
    <w:p w14:paraId="5E041C0A"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5196206B"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022D17BE"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3D978FD5"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0E07121A"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10650BFF"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398A0628"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47C25F5C"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p w14:paraId="21EC1C0C" w14:textId="77777777" w:rsidR="00DB47CE" w:rsidRDefault="00DB47CE" w:rsidP="00F36405">
      <w:pPr>
        <w:shd w:val="clear" w:color="auto" w:fill="FFFFFF"/>
        <w:tabs>
          <w:tab w:val="left" w:pos="0"/>
          <w:tab w:val="left" w:pos="993"/>
          <w:tab w:val="left" w:pos="1276"/>
        </w:tabs>
        <w:spacing w:before="100" w:beforeAutospacing="1" w:after="100" w:afterAutospacing="1" w:line="276" w:lineRule="auto"/>
        <w:ind w:left="567"/>
        <w:jc w:val="center"/>
        <w:rPr>
          <w:rFonts w:ascii="Arial" w:eastAsia="Times New Roman" w:hAnsi="Arial" w:cs="Arial"/>
          <w:b/>
          <w:color w:val="000000" w:themeColor="text1"/>
          <w:shd w:val="clear" w:color="auto" w:fill="FFFFFF"/>
        </w:rPr>
      </w:pPr>
    </w:p>
    <w:sectPr w:rsidR="00DB4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7C8"/>
    <w:multiLevelType w:val="hybridMultilevel"/>
    <w:tmpl w:val="502E6D18"/>
    <w:lvl w:ilvl="0" w:tplc="0426000F">
      <w:start w:val="1"/>
      <w:numFmt w:val="decimal"/>
      <w:lvlText w:val="%1."/>
      <w:lvlJc w:val="left"/>
      <w:pPr>
        <w:ind w:left="8723" w:hanging="360"/>
      </w:pPr>
      <w:rPr>
        <w:rFonts w:hint="default"/>
      </w:rPr>
    </w:lvl>
    <w:lvl w:ilvl="1" w:tplc="04260019" w:tentative="1">
      <w:start w:val="1"/>
      <w:numFmt w:val="lowerLetter"/>
      <w:lvlText w:val="%2."/>
      <w:lvlJc w:val="left"/>
      <w:pPr>
        <w:ind w:left="9443" w:hanging="360"/>
      </w:pPr>
    </w:lvl>
    <w:lvl w:ilvl="2" w:tplc="0426001B" w:tentative="1">
      <w:start w:val="1"/>
      <w:numFmt w:val="lowerRoman"/>
      <w:lvlText w:val="%3."/>
      <w:lvlJc w:val="right"/>
      <w:pPr>
        <w:ind w:left="10163" w:hanging="180"/>
      </w:pPr>
    </w:lvl>
    <w:lvl w:ilvl="3" w:tplc="0426000F" w:tentative="1">
      <w:start w:val="1"/>
      <w:numFmt w:val="decimal"/>
      <w:lvlText w:val="%4."/>
      <w:lvlJc w:val="left"/>
      <w:pPr>
        <w:ind w:left="10883" w:hanging="360"/>
      </w:pPr>
    </w:lvl>
    <w:lvl w:ilvl="4" w:tplc="04260019" w:tentative="1">
      <w:start w:val="1"/>
      <w:numFmt w:val="lowerLetter"/>
      <w:lvlText w:val="%5."/>
      <w:lvlJc w:val="left"/>
      <w:pPr>
        <w:ind w:left="11603" w:hanging="360"/>
      </w:pPr>
    </w:lvl>
    <w:lvl w:ilvl="5" w:tplc="0426001B" w:tentative="1">
      <w:start w:val="1"/>
      <w:numFmt w:val="lowerRoman"/>
      <w:lvlText w:val="%6."/>
      <w:lvlJc w:val="right"/>
      <w:pPr>
        <w:ind w:left="12323" w:hanging="180"/>
      </w:pPr>
    </w:lvl>
    <w:lvl w:ilvl="6" w:tplc="0426000F" w:tentative="1">
      <w:start w:val="1"/>
      <w:numFmt w:val="decimal"/>
      <w:lvlText w:val="%7."/>
      <w:lvlJc w:val="left"/>
      <w:pPr>
        <w:ind w:left="13043" w:hanging="360"/>
      </w:pPr>
    </w:lvl>
    <w:lvl w:ilvl="7" w:tplc="04260019" w:tentative="1">
      <w:start w:val="1"/>
      <w:numFmt w:val="lowerLetter"/>
      <w:lvlText w:val="%8."/>
      <w:lvlJc w:val="left"/>
      <w:pPr>
        <w:ind w:left="13763" w:hanging="360"/>
      </w:pPr>
    </w:lvl>
    <w:lvl w:ilvl="8" w:tplc="0426001B" w:tentative="1">
      <w:start w:val="1"/>
      <w:numFmt w:val="lowerRoman"/>
      <w:lvlText w:val="%9."/>
      <w:lvlJc w:val="right"/>
      <w:pPr>
        <w:ind w:left="14483" w:hanging="180"/>
      </w:pPr>
    </w:lvl>
  </w:abstractNum>
  <w:abstractNum w:abstractNumId="1" w15:restartNumberingAfterBreak="0">
    <w:nsid w:val="0BA73162"/>
    <w:multiLevelType w:val="hybridMultilevel"/>
    <w:tmpl w:val="59882196"/>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015416"/>
    <w:multiLevelType w:val="hybridMultilevel"/>
    <w:tmpl w:val="63F29670"/>
    <w:lvl w:ilvl="0" w:tplc="91365DFE">
      <w:start w:val="2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C767E90"/>
    <w:multiLevelType w:val="hybridMultilevel"/>
    <w:tmpl w:val="76D694AC"/>
    <w:lvl w:ilvl="0" w:tplc="91365DFE">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2E63C6"/>
    <w:multiLevelType w:val="hybridMultilevel"/>
    <w:tmpl w:val="3FD2D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3966B6"/>
    <w:multiLevelType w:val="hybridMultilevel"/>
    <w:tmpl w:val="52D05ABA"/>
    <w:lvl w:ilvl="0" w:tplc="91365DFE">
      <w:start w:val="27"/>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F45F2D"/>
    <w:multiLevelType w:val="hybridMultilevel"/>
    <w:tmpl w:val="0A7A25A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31CE707C"/>
    <w:multiLevelType w:val="hybridMultilevel"/>
    <w:tmpl w:val="7494ADFC"/>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35640003"/>
    <w:multiLevelType w:val="multilevel"/>
    <w:tmpl w:val="3FF2A948"/>
    <w:lvl w:ilvl="0">
      <w:start w:val="8"/>
      <w:numFmt w:val="decimal"/>
      <w:lvlText w:val="%1."/>
      <w:lvlJc w:val="left"/>
      <w:pPr>
        <w:tabs>
          <w:tab w:val="num" w:pos="928"/>
        </w:tabs>
        <w:ind w:left="928" w:hanging="360"/>
      </w:pPr>
      <w:rPr>
        <w:rFonts w:hint="default"/>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7A57D09"/>
    <w:multiLevelType w:val="hybridMultilevel"/>
    <w:tmpl w:val="F4E0BF74"/>
    <w:lvl w:ilvl="0" w:tplc="2D6835DC">
      <w:start w:val="2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FBA7936"/>
    <w:multiLevelType w:val="hybridMultilevel"/>
    <w:tmpl w:val="3A96E70A"/>
    <w:lvl w:ilvl="0" w:tplc="A092A13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8E374E9"/>
    <w:multiLevelType w:val="hybridMultilevel"/>
    <w:tmpl w:val="C93A2A74"/>
    <w:lvl w:ilvl="0" w:tplc="1B5CD922">
      <w:start w:val="17"/>
      <w:numFmt w:val="bullet"/>
      <w:lvlText w:val="-"/>
      <w:lvlJc w:val="left"/>
      <w:pPr>
        <w:ind w:left="1069" w:hanging="360"/>
      </w:pPr>
      <w:rPr>
        <w:rFonts w:ascii="Arial" w:eastAsia="Times New Roman" w:hAnsi="Arial" w:cs="Arial"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98B22CA"/>
    <w:multiLevelType w:val="multilevel"/>
    <w:tmpl w:val="8B3E57FE"/>
    <w:lvl w:ilvl="0">
      <w:start w:val="5"/>
      <w:numFmt w:val="decimal"/>
      <w:lvlText w:val="%1."/>
      <w:lvlJc w:val="left"/>
      <w:pPr>
        <w:ind w:left="360" w:hanging="360"/>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592" w:hanging="1800"/>
      </w:pPr>
      <w:rPr>
        <w:rFonts w:hint="default"/>
      </w:rPr>
    </w:lvl>
  </w:abstractNum>
  <w:abstractNum w:abstractNumId="13" w15:restartNumberingAfterBreak="0">
    <w:nsid w:val="55A67ACB"/>
    <w:multiLevelType w:val="hybridMultilevel"/>
    <w:tmpl w:val="138E7F3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56DA3863"/>
    <w:multiLevelType w:val="hybridMultilevel"/>
    <w:tmpl w:val="334E9096"/>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03B04EC"/>
    <w:multiLevelType w:val="hybridMultilevel"/>
    <w:tmpl w:val="2638BAB0"/>
    <w:lvl w:ilvl="0" w:tplc="2FD0984C">
      <w:start w:val="22"/>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16" w15:restartNumberingAfterBreak="0">
    <w:nsid w:val="607522CC"/>
    <w:multiLevelType w:val="hybridMultilevel"/>
    <w:tmpl w:val="63A2C198"/>
    <w:lvl w:ilvl="0" w:tplc="0426000F">
      <w:start w:val="1"/>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D50288"/>
    <w:multiLevelType w:val="hybridMultilevel"/>
    <w:tmpl w:val="77FEAB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74B770C"/>
    <w:multiLevelType w:val="hybridMultilevel"/>
    <w:tmpl w:val="AF6666E0"/>
    <w:lvl w:ilvl="0" w:tplc="91365DFE">
      <w:start w:val="27"/>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05780F"/>
    <w:multiLevelType w:val="hybridMultilevel"/>
    <w:tmpl w:val="29307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050672"/>
    <w:multiLevelType w:val="multilevel"/>
    <w:tmpl w:val="70609C36"/>
    <w:lvl w:ilvl="0">
      <w:start w:val="1"/>
      <w:numFmt w:val="decimal"/>
      <w:lvlText w:val="%1."/>
      <w:lvlJc w:val="left"/>
      <w:pPr>
        <w:ind w:left="927" w:hanging="360"/>
      </w:pPr>
      <w:rPr>
        <w:rFonts w:hint="default"/>
        <w:b w:val="0"/>
        <w:color w:val="000000" w:themeColor="text1"/>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DF97A6B"/>
    <w:multiLevelType w:val="hybridMultilevel"/>
    <w:tmpl w:val="5DA27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14"/>
  </w:num>
  <w:num w:numId="5">
    <w:abstractNumId w:val="21"/>
  </w:num>
  <w:num w:numId="6">
    <w:abstractNumId w:val="0"/>
  </w:num>
  <w:num w:numId="7">
    <w:abstractNumId w:val="8"/>
  </w:num>
  <w:num w:numId="8">
    <w:abstractNumId w:val="4"/>
  </w:num>
  <w:num w:numId="9">
    <w:abstractNumId w:val="1"/>
  </w:num>
  <w:num w:numId="10">
    <w:abstractNumId w:val="19"/>
  </w:num>
  <w:num w:numId="11">
    <w:abstractNumId w:val="11"/>
  </w:num>
  <w:num w:numId="12">
    <w:abstractNumId w:val="17"/>
  </w:num>
  <w:num w:numId="13">
    <w:abstractNumId w:val="15"/>
  </w:num>
  <w:num w:numId="14">
    <w:abstractNumId w:val="6"/>
  </w:num>
  <w:num w:numId="15">
    <w:abstractNumId w:val="7"/>
  </w:num>
  <w:num w:numId="16">
    <w:abstractNumId w:val="13"/>
  </w:num>
  <w:num w:numId="17">
    <w:abstractNumId w:val="12"/>
  </w:num>
  <w:num w:numId="18">
    <w:abstractNumId w:val="9"/>
  </w:num>
  <w:num w:numId="19">
    <w:abstractNumId w:val="3"/>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6"/>
    <w:rsid w:val="00056A10"/>
    <w:rsid w:val="00063F9C"/>
    <w:rsid w:val="000A40DB"/>
    <w:rsid w:val="000B63F9"/>
    <w:rsid w:val="00125DA3"/>
    <w:rsid w:val="00145243"/>
    <w:rsid w:val="001C078B"/>
    <w:rsid w:val="0036103F"/>
    <w:rsid w:val="0038425F"/>
    <w:rsid w:val="003A176C"/>
    <w:rsid w:val="003A5062"/>
    <w:rsid w:val="00402789"/>
    <w:rsid w:val="00493B45"/>
    <w:rsid w:val="004C1048"/>
    <w:rsid w:val="004C5F45"/>
    <w:rsid w:val="004F418D"/>
    <w:rsid w:val="00546161"/>
    <w:rsid w:val="00683C8C"/>
    <w:rsid w:val="006D09CF"/>
    <w:rsid w:val="00734C8C"/>
    <w:rsid w:val="00781264"/>
    <w:rsid w:val="00781F7C"/>
    <w:rsid w:val="00814C66"/>
    <w:rsid w:val="008A50DC"/>
    <w:rsid w:val="008E1196"/>
    <w:rsid w:val="008F1082"/>
    <w:rsid w:val="009018F4"/>
    <w:rsid w:val="0090265E"/>
    <w:rsid w:val="00915414"/>
    <w:rsid w:val="00952AF6"/>
    <w:rsid w:val="00952AFC"/>
    <w:rsid w:val="009A0BEF"/>
    <w:rsid w:val="009D5AAB"/>
    <w:rsid w:val="00A14015"/>
    <w:rsid w:val="00B323D4"/>
    <w:rsid w:val="00B3303C"/>
    <w:rsid w:val="00B46C8D"/>
    <w:rsid w:val="00B5360A"/>
    <w:rsid w:val="00BB7E73"/>
    <w:rsid w:val="00C326FC"/>
    <w:rsid w:val="00C44306"/>
    <w:rsid w:val="00C87340"/>
    <w:rsid w:val="00CD4F7E"/>
    <w:rsid w:val="00D45DE4"/>
    <w:rsid w:val="00D56A4B"/>
    <w:rsid w:val="00D64D88"/>
    <w:rsid w:val="00DA2FF7"/>
    <w:rsid w:val="00DB2856"/>
    <w:rsid w:val="00DB47CE"/>
    <w:rsid w:val="00DD1452"/>
    <w:rsid w:val="00EA3567"/>
    <w:rsid w:val="00EB35EF"/>
    <w:rsid w:val="00F36405"/>
    <w:rsid w:val="00F72150"/>
    <w:rsid w:val="00F96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5665"/>
  <w15:chartTrackingRefBased/>
  <w15:docId w15:val="{8BF65B6C-045C-4F67-B02E-638BF876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E1196"/>
    <w:pPr>
      <w:shd w:val="clear" w:color="auto" w:fill="FFFFFF"/>
      <w:spacing w:after="0" w:line="240" w:lineRule="auto"/>
    </w:pPr>
    <w:rPr>
      <w:rFonts w:ascii="Times New Roman" w:eastAsia="Times New Roman" w:hAnsi="Times New Roman" w:cs="Times New Roman"/>
      <w:color w:val="000000"/>
      <w:spacing w:val="1"/>
      <w:sz w:val="24"/>
      <w:szCs w:val="24"/>
    </w:rPr>
  </w:style>
  <w:style w:type="character" w:customStyle="1" w:styleId="PamattekstsRakstz">
    <w:name w:val="Pamatteksts Rakstz."/>
    <w:basedOn w:val="Noklusjumarindkopasfonts"/>
    <w:link w:val="Pamatteksts"/>
    <w:rsid w:val="008E1196"/>
    <w:rPr>
      <w:rFonts w:ascii="Times New Roman" w:eastAsia="Times New Roman" w:hAnsi="Times New Roman" w:cs="Times New Roman"/>
      <w:color w:val="000000"/>
      <w:spacing w:val="1"/>
      <w:sz w:val="24"/>
      <w:szCs w:val="24"/>
      <w:shd w:val="clear" w:color="auto" w:fill="FFFFFF"/>
    </w:rPr>
  </w:style>
  <w:style w:type="paragraph" w:styleId="Sarakstarindkopa">
    <w:name w:val="List Paragraph"/>
    <w:basedOn w:val="Parasts"/>
    <w:uiPriority w:val="34"/>
    <w:qFormat/>
    <w:rsid w:val="008E1196"/>
    <w:pPr>
      <w:ind w:left="720"/>
      <w:contextualSpacing/>
    </w:pPr>
  </w:style>
  <w:style w:type="table" w:styleId="Reatabula">
    <w:name w:val="Table Grid"/>
    <w:basedOn w:val="Parastatabula"/>
    <w:uiPriority w:val="59"/>
    <w:rsid w:val="00D4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F36405"/>
    <w:rPr>
      <w:sz w:val="16"/>
      <w:szCs w:val="16"/>
    </w:rPr>
  </w:style>
  <w:style w:type="paragraph" w:styleId="Komentrateksts">
    <w:name w:val="annotation text"/>
    <w:basedOn w:val="Parasts"/>
    <w:link w:val="KomentratekstsRakstz"/>
    <w:uiPriority w:val="99"/>
    <w:semiHidden/>
    <w:unhideWhenUsed/>
    <w:rsid w:val="00F36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6405"/>
    <w:rPr>
      <w:sz w:val="20"/>
      <w:szCs w:val="20"/>
    </w:rPr>
  </w:style>
  <w:style w:type="paragraph" w:styleId="Komentratma">
    <w:name w:val="annotation subject"/>
    <w:basedOn w:val="Komentrateksts"/>
    <w:next w:val="Komentrateksts"/>
    <w:link w:val="KomentratmaRakstz"/>
    <w:uiPriority w:val="99"/>
    <w:semiHidden/>
    <w:unhideWhenUsed/>
    <w:rsid w:val="00F36405"/>
    <w:rPr>
      <w:b/>
      <w:bCs/>
    </w:rPr>
  </w:style>
  <w:style w:type="character" w:customStyle="1" w:styleId="KomentratmaRakstz">
    <w:name w:val="Komentāra tēma Rakstz."/>
    <w:basedOn w:val="KomentratekstsRakstz"/>
    <w:link w:val="Komentratma"/>
    <w:uiPriority w:val="99"/>
    <w:semiHidden/>
    <w:rsid w:val="00F36405"/>
    <w:rPr>
      <w:b/>
      <w:bCs/>
      <w:sz w:val="20"/>
      <w:szCs w:val="20"/>
    </w:rPr>
  </w:style>
  <w:style w:type="paragraph" w:styleId="Balonteksts">
    <w:name w:val="Balloon Text"/>
    <w:basedOn w:val="Parasts"/>
    <w:link w:val="BalontekstsRakstz"/>
    <w:uiPriority w:val="99"/>
    <w:semiHidden/>
    <w:unhideWhenUsed/>
    <w:rsid w:val="00F364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405"/>
    <w:rPr>
      <w:rFonts w:ascii="Segoe UI" w:hAnsi="Segoe UI" w:cs="Segoe UI"/>
      <w:sz w:val="18"/>
      <w:szCs w:val="18"/>
    </w:rPr>
  </w:style>
  <w:style w:type="character" w:styleId="Hipersaite">
    <w:name w:val="Hyperlink"/>
    <w:basedOn w:val="Noklusjumarindkopasfonts"/>
    <w:uiPriority w:val="99"/>
    <w:unhideWhenUsed/>
    <w:rsid w:val="004F4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persona@spkc.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CCC3-944E-4775-BA2D-FCB2EB92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7962</Words>
  <Characters>4539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Pomerance</dc:creator>
  <cp:keywords/>
  <dc:description/>
  <cp:lastModifiedBy>Stārķis - 03</cp:lastModifiedBy>
  <cp:revision>10</cp:revision>
  <cp:lastPrinted>2021-02-09T12:27:00Z</cp:lastPrinted>
  <dcterms:created xsi:type="dcterms:W3CDTF">2020-08-27T11:14:00Z</dcterms:created>
  <dcterms:modified xsi:type="dcterms:W3CDTF">2021-02-09T12:42:00Z</dcterms:modified>
</cp:coreProperties>
</file>